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99" w:rsidRDefault="006937FF">
      <w:pPr>
        <w:jc w:val="center"/>
        <w:rPr>
          <w:rFonts w:ascii="黑体" w:eastAsia="黑体" w:hAnsi="黑体" w:cs="黑体"/>
          <w:color w:val="FF0000"/>
          <w:sz w:val="84"/>
          <w:szCs w:val="84"/>
        </w:rPr>
      </w:pPr>
      <w:r>
        <w:rPr>
          <w:rFonts w:ascii="黑体" w:eastAsia="黑体" w:hAnsi="黑体" w:cs="黑体" w:hint="eastAsia"/>
          <w:color w:val="FF0000"/>
          <w:sz w:val="84"/>
          <w:szCs w:val="84"/>
        </w:rPr>
        <w:t>湖州市电梯行业协会</w:t>
      </w:r>
    </w:p>
    <w:p w:rsidR="00087E99" w:rsidRDefault="006937FF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thick"/>
        </w:rPr>
        <w:t xml:space="preserve">                                                     </w:t>
      </w:r>
    </w:p>
    <w:p w:rsidR="00087E99" w:rsidRPr="006937FF" w:rsidRDefault="006937FF">
      <w:pPr>
        <w:rPr>
          <w:rFonts w:ascii="华文仿宋" w:eastAsia="华文仿宋" w:hAnsi="华文仿宋"/>
          <w:sz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             </w:t>
      </w:r>
      <w:r w:rsidR="008655C6">
        <w:rPr>
          <w:rFonts w:ascii="仿宋_GB2312" w:eastAsia="仿宋_GB2312" w:hAnsi="仿宋_GB2312" w:cs="仿宋_GB2312" w:hint="eastAsia"/>
          <w:sz w:val="32"/>
          <w:szCs w:val="32"/>
        </w:rPr>
        <w:t>湖电</w:t>
      </w:r>
      <w:r>
        <w:rPr>
          <w:rFonts w:ascii="仿宋_GB2312" w:eastAsia="仿宋_GB2312" w:hAnsi="仿宋_GB2312" w:cs="仿宋_GB2312" w:hint="eastAsia"/>
          <w:sz w:val="32"/>
          <w:szCs w:val="32"/>
        </w:rPr>
        <w:t>协</w:t>
      </w:r>
      <w:r w:rsidR="008655C6"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华文仿宋" w:eastAsia="华文仿宋" w:hAnsi="华文仿宋" w:hint="eastAsia"/>
          <w:sz w:val="32"/>
        </w:rPr>
        <w:t>〔202</w:t>
      </w:r>
      <w:r>
        <w:rPr>
          <w:rFonts w:ascii="华文仿宋" w:eastAsia="华文仿宋" w:hAnsi="华文仿宋"/>
          <w:sz w:val="32"/>
        </w:rPr>
        <w:t>1</w:t>
      </w:r>
      <w:r>
        <w:rPr>
          <w:rFonts w:ascii="华文仿宋" w:eastAsia="华文仿宋" w:hAnsi="华文仿宋" w:hint="eastAsia"/>
          <w:sz w:val="32"/>
        </w:rPr>
        <w:t>〕</w:t>
      </w:r>
      <w:r w:rsidRPr="006937FF">
        <w:rPr>
          <w:rFonts w:ascii="华文仿宋" w:eastAsia="华文仿宋" w:hAnsi="华文仿宋"/>
          <w:sz w:val="32"/>
        </w:rPr>
        <w:t>03</w:t>
      </w:r>
      <w:r w:rsidRPr="006937FF">
        <w:rPr>
          <w:rFonts w:ascii="华文仿宋" w:eastAsia="华文仿宋" w:hAnsi="华文仿宋" w:hint="eastAsia"/>
          <w:sz w:val="32"/>
        </w:rPr>
        <w:t>号</w:t>
      </w:r>
    </w:p>
    <w:p w:rsidR="00087E99" w:rsidRDefault="00087E9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37FF" w:rsidRPr="006937FF" w:rsidRDefault="006937FF" w:rsidP="006937F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关于发布</w:t>
      </w:r>
      <w:r w:rsidRPr="006937FF">
        <w:rPr>
          <w:rFonts w:ascii="方正小标宋简体" w:eastAsia="方正小标宋简体" w:hAnsi="方正小标宋简体" w:cs="方正小标宋简体" w:hint="eastAsia"/>
          <w:sz w:val="44"/>
          <w:szCs w:val="44"/>
        </w:rPr>
        <w:t>电梯行业标准质量品牌示范企业</w:t>
      </w:r>
    </w:p>
    <w:p w:rsidR="00087E99" w:rsidRDefault="006937FF" w:rsidP="006937F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937FF"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评价规范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团体标准的公告</w:t>
      </w:r>
    </w:p>
    <w:p w:rsidR="00087E99" w:rsidRDefault="00087E99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87E99" w:rsidRDefault="006937FF" w:rsidP="006937FF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湖州市电梯行业协会团体标准T/HZDT 00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—202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6937FF">
        <w:rPr>
          <w:rFonts w:ascii="仿宋_GB2312" w:eastAsia="仿宋_GB2312" w:hAnsi="仿宋_GB2312" w:cs="仿宋_GB2312" w:hint="eastAsia"/>
          <w:sz w:val="32"/>
          <w:szCs w:val="32"/>
        </w:rPr>
        <w:t>电梯行业标准质量品牌示范企业评价规范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》已向社会公开征求意见，并已通过专家审查，现予以批准发布，于发布之日起实施。</w:t>
      </w:r>
    </w:p>
    <w:p w:rsidR="00087E99" w:rsidRDefault="006937FF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特此公告。</w:t>
      </w:r>
    </w:p>
    <w:p w:rsidR="00087E99" w:rsidRDefault="00087E99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87E99" w:rsidRDefault="006937FF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Pr="006937FF">
        <w:rPr>
          <w:rFonts w:ascii="仿宋_GB2312" w:eastAsia="仿宋_GB2312" w:hAnsi="仿宋_GB2312" w:cs="仿宋_GB2312" w:hint="eastAsia"/>
          <w:sz w:val="32"/>
          <w:szCs w:val="32"/>
        </w:rPr>
        <w:t>电梯行业标准质量品牌示范企业评价规范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087E99" w:rsidRDefault="00087E99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87E99" w:rsidRDefault="006937FF" w:rsidP="006937FF">
      <w:pPr>
        <w:spacing w:line="600" w:lineRule="exact"/>
        <w:ind w:firstLineChars="1502" w:firstLine="480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湖州市电梯行业协会</w:t>
      </w:r>
    </w:p>
    <w:p w:rsidR="00087E99" w:rsidRDefault="006937FF">
      <w:pPr>
        <w:spacing w:line="600" w:lineRule="exact"/>
        <w:ind w:firstLineChars="1502" w:firstLine="480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月2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87E99" w:rsidSect="0028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7BB" w:rsidRDefault="00E517BB" w:rsidP="008655C6">
      <w:r>
        <w:separator/>
      </w:r>
    </w:p>
  </w:endnote>
  <w:endnote w:type="continuationSeparator" w:id="0">
    <w:p w:rsidR="00E517BB" w:rsidRDefault="00E517BB" w:rsidP="0086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7BB" w:rsidRDefault="00E517BB" w:rsidP="008655C6">
      <w:r>
        <w:separator/>
      </w:r>
    </w:p>
  </w:footnote>
  <w:footnote w:type="continuationSeparator" w:id="0">
    <w:p w:rsidR="00E517BB" w:rsidRDefault="00E517BB" w:rsidP="00865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E99"/>
    <w:rsid w:val="00087E99"/>
    <w:rsid w:val="002827BE"/>
    <w:rsid w:val="006937FF"/>
    <w:rsid w:val="008655C6"/>
    <w:rsid w:val="00E517BB"/>
    <w:rsid w:val="072E4176"/>
    <w:rsid w:val="0BFD77D0"/>
    <w:rsid w:val="0CA86FEE"/>
    <w:rsid w:val="0FB24D7A"/>
    <w:rsid w:val="191D2086"/>
    <w:rsid w:val="346A6092"/>
    <w:rsid w:val="395562DE"/>
    <w:rsid w:val="409A6B40"/>
    <w:rsid w:val="418E694D"/>
    <w:rsid w:val="4ABA41F7"/>
    <w:rsid w:val="4BB21D4E"/>
    <w:rsid w:val="4D351D40"/>
    <w:rsid w:val="51117BCD"/>
    <w:rsid w:val="53F4176C"/>
    <w:rsid w:val="5DDD2E3B"/>
    <w:rsid w:val="74723EEA"/>
    <w:rsid w:val="76E37781"/>
    <w:rsid w:val="77FB3555"/>
    <w:rsid w:val="7BDB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7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5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55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65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55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HongWei</dc:creator>
  <cp:lastModifiedBy>ge</cp:lastModifiedBy>
  <cp:revision>3</cp:revision>
  <dcterms:created xsi:type="dcterms:W3CDTF">2014-10-29T12:08:00Z</dcterms:created>
  <dcterms:modified xsi:type="dcterms:W3CDTF">2022-01-04T05:47:00Z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