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rFonts w:ascii="Times New Roman"/>
        </w:rPr>
        <w:t>ICS</w:t>
      </w:r>
      <w:r>
        <w:rPr>
          <w:rFonts w:hAnsi="黑体"/>
        </w:rPr>
        <w:t> </w:t>
      </w:r>
    </w:p>
    <w:p>
      <w:pPr>
        <w:pStyle w:val="9"/>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8" w:type="dxa"/>
            <w:tcBorders>
              <w:top w:val="nil"/>
              <w:left w:val="nil"/>
              <w:bottom w:val="nil"/>
              <w:right w:val="nil"/>
            </w:tcBorders>
            <w:shd w:val="clear" w:color="auto" w:fill="auto"/>
          </w:tcPr>
          <w:p>
            <w:pPr>
              <w:pStyle w:val="9"/>
            </w:pPr>
          </w:p>
        </w:tc>
      </w:tr>
    </w:tbl>
    <w:p>
      <w:pPr>
        <w:pStyle w:val="10"/>
      </w:pPr>
      <w:r>
        <w:rPr>
          <w:rFonts w:hint="eastAsia" w:ascii="Times New Roman" w:hAnsi="Times New Roman" w:eastAsia="宋体" w:cs="Times New Roman"/>
          <w:b/>
          <w:w w:val="130"/>
          <w:sz w:val="96"/>
          <w:szCs w:val="96"/>
          <w:lang w:val="en-US" w:eastAsia="zh-CN" w:bidi="ar-SA"/>
        </w:rPr>
        <w:t>T/</w:t>
      </w:r>
    </w:p>
    <w:p>
      <w:pPr>
        <w:pStyle w:val="12"/>
        <w:rPr>
          <w:rFonts w:ascii="Times New Roman" w:hAnsi="Times New Roman"/>
        </w:rPr>
      </w:pPr>
      <w:r>
        <w:rPr>
          <w:rFonts w:hint="eastAsia" w:ascii="黑体" w:hAnsi="宋体" w:eastAsia="黑体" w:cs="Times New Roman"/>
          <w:spacing w:val="-40"/>
          <w:sz w:val="48"/>
          <w:szCs w:val="52"/>
          <w:lang w:val="en-US" w:eastAsia="zh-CN" w:bidi="ar-SA"/>
        </w:rPr>
        <w:t>团体标准</w:t>
      </w:r>
    </w:p>
    <w:p>
      <w:pPr>
        <w:pStyle w:val="13"/>
        <w:framePr w:x="1661"/>
        <w:rPr>
          <w:rFonts w:hAnsi="黑体"/>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framePr w:w="9140" w:h="1242" w:hRule="exact" w:hSpace="284" w:wrap="around" w:vAnchor="page" w:hAnchor="page" w:x="1661" w:y="2910" w:anchorLock="1"/>
              <w:ind w:firstLine="2240" w:firstLineChars="700"/>
              <w:jc w:val="right"/>
              <w:rPr>
                <w:rFonts w:hint="eastAsia" w:ascii="仿宋" w:hAnsi="仿宋" w:eastAsia="仿宋"/>
                <w:sz w:val="32"/>
                <w:szCs w:val="32"/>
                <w:lang w:val="en-US" w:eastAsia="zh-CN"/>
              </w:rPr>
            </w:pPr>
            <w:r>
              <w:rPr>
                <w:rFonts w:hint="eastAsia" w:ascii="仿宋" w:hAnsi="仿宋" w:eastAsia="仿宋"/>
                <w:sz w:val="32"/>
                <w:szCs w:val="32"/>
              </w:rPr>
              <w:t>T</w:t>
            </w:r>
            <w:r>
              <w:rPr>
                <w:rFonts w:ascii="仿宋" w:hAnsi="仿宋" w:eastAsia="仿宋"/>
                <w:sz w:val="32"/>
                <w:szCs w:val="32"/>
              </w:rPr>
              <w:t xml:space="preserve">/ZJXH </w:t>
            </w:r>
            <w:r>
              <w:rPr>
                <w:rFonts w:hint="eastAsia" w:ascii="仿宋" w:hAnsi="仿宋" w:eastAsia="仿宋"/>
                <w:sz w:val="32"/>
                <w:szCs w:val="32"/>
                <w:lang w:val="en-US" w:eastAsia="zh-CN"/>
              </w:rPr>
              <w:t>001</w:t>
            </w:r>
            <w:r>
              <w:rPr>
                <w:rFonts w:ascii="仿宋" w:hAnsi="仿宋" w:eastAsia="仿宋"/>
                <w:sz w:val="32"/>
                <w:szCs w:val="32"/>
              </w:rPr>
              <w:t>-202</w:t>
            </w:r>
            <w:r>
              <w:rPr>
                <w:rFonts w:hint="eastAsia" w:ascii="仿宋" w:hAnsi="仿宋" w:eastAsia="仿宋"/>
                <w:sz w:val="32"/>
                <w:szCs w:val="32"/>
                <w:lang w:val="en-US" w:eastAsia="zh-CN"/>
              </w:rPr>
              <w:t>1</w:t>
            </w:r>
          </w:p>
          <w:p>
            <w:pPr>
              <w:framePr w:w="9140" w:h="1242" w:hRule="exact" w:hSpace="284" w:wrap="around" w:vAnchor="page" w:hAnchor="page" w:x="1661" w:y="2910" w:anchorLock="1"/>
              <w:ind w:firstLine="2240" w:firstLineChars="700"/>
              <w:jc w:val="right"/>
              <w:rPr>
                <w:rFonts w:ascii="仿宋" w:hAnsi="仿宋" w:eastAsia="仿宋"/>
                <w:sz w:val="32"/>
                <w:szCs w:val="32"/>
              </w:rPr>
            </w:pPr>
          </w:p>
          <w:p>
            <w:pPr>
              <w:framePr w:w="9140" w:h="1242" w:hRule="exact" w:hSpace="284" w:wrap="around" w:vAnchor="page" w:hAnchor="page" w:x="1661" w:y="2910" w:anchorLock="1"/>
              <w:ind w:firstLine="2240" w:firstLineChars="7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w:t>
            </w:r>
          </w:p>
          <w:p>
            <w:pPr>
              <w:pStyle w:val="14"/>
              <w:framePr w:wrap="around" w:x="1661"/>
            </w:pPr>
            <w:r>
              <mc:AlternateContent>
                <mc:Choice Requires="wps">
                  <w:drawing>
                    <wp:anchor distT="0" distB="0" distL="0" distR="0" simplePos="0" relativeHeight="251660288"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102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ps:wsp>
                        </a:graphicData>
                      </a:graphic>
                    </wp:anchor>
                  </w:drawing>
                </mc:Choice>
                <mc:Fallback>
                  <w:pict>
                    <v:rect id="DT" o:spid="_x0000_s1026" o:spt="1" style="position:absolute;left:0pt;margin-left:367.4pt;margin-top:2.7pt;height:18pt;width:90pt;z-index:-251656192;mso-width-relative:page;mso-height-relative:page;" fillcolor="#FFFFFF" filled="t" stroked="f" coordsize="21600,21600" o:gfxdata="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YdqfvVAAAACAEAAA8AAAAAAAAAAQAgAAAAIgAA&#10;AGRycy9kb3ducmV2LnhtbFBLAQIUABQAAAAIAIdO4kCHAMRumQEAAFADAAAOAAAAAAAAAAEAIAAA&#10;ACQBAABkcnMvZTJvRG9jLnhtbFBLBQYAAAAABgAGAFkBAAAvBQAAAAA=&#10;">
                      <v:fill on="t" focussize="0,0"/>
                      <v:stroke on="f"/>
                      <v:imagedata o:title=""/>
                      <o:lock v:ext="edit" aspectratio="f"/>
                    </v:rect>
                  </w:pict>
                </mc:Fallback>
              </mc:AlternateContent>
            </w:r>
          </w:p>
        </w:tc>
      </w:tr>
    </w:tbl>
    <w:p>
      <w:pPr>
        <w:pStyle w:val="13"/>
        <w:framePr w:x="1661"/>
        <w:rPr>
          <w:rFonts w:hAnsi="黑体"/>
        </w:rPr>
      </w:pPr>
    </w:p>
    <w:p>
      <w:pPr>
        <w:pStyle w:val="13"/>
        <w:framePr w:x="1661"/>
        <w:rPr>
          <w:rFonts w:hAnsi="黑体"/>
        </w:rPr>
      </w:pPr>
    </w:p>
    <w:p>
      <w:pPr>
        <w:pStyle w:val="15"/>
        <w:framePr w:wrap="around" w:x="1073" w:y="5436"/>
        <w:ind w:firstLine="1560" w:firstLineChars="300"/>
        <w:jc w:val="both"/>
        <w:rPr>
          <w:rFonts w:hint="eastAsia" w:ascii="黑体" w:hAnsi="黑体" w:eastAsia="黑体" w:cs="黑体"/>
          <w:sz w:val="52"/>
          <w:szCs w:val="52"/>
        </w:rPr>
      </w:pPr>
      <w:r>
        <w:rPr>
          <w:rFonts w:hint="eastAsia" w:ascii="黑体" w:hAnsi="黑体" w:eastAsia="黑体" w:cs="黑体"/>
          <w:sz w:val="52"/>
          <w:szCs w:val="52"/>
        </w:rPr>
        <w:t>杭州市房地产经纪服务标准</w:t>
      </w:r>
    </w:p>
    <w:p>
      <w:pPr>
        <w:pStyle w:val="16"/>
        <w:framePr w:wrap="around" w:x="1073" w:y="5436"/>
        <w:rPr>
          <w:sz w:val="20"/>
          <w:szCs w:val="20"/>
        </w:rPr>
      </w:pPr>
      <w:r>
        <w:rPr>
          <w:rFonts w:hint="eastAsia" w:cs="Times New Roman"/>
          <w:sz w:val="36"/>
          <w:szCs w:val="20"/>
          <w:lang w:val="en-US" w:eastAsia="zh-CN" w:bidi="ar-SA"/>
        </w:rPr>
        <w:t>（</w:t>
      </w:r>
      <w:r>
        <w:rPr>
          <w:rFonts w:hint="eastAsia" w:cs="Times New Roman"/>
          <w:color w:val="000000" w:themeColor="text1"/>
          <w:sz w:val="36"/>
          <w:szCs w:val="20"/>
          <w:u w:val="none"/>
          <w:lang w:val="en-US" w:eastAsia="zh-CN" w:bidi="ar-SA"/>
          <w14:textFill>
            <w14:solidFill>
              <w14:schemeClr w14:val="tx1"/>
            </w14:solidFill>
          </w14:textFill>
        </w:rPr>
        <w:t>报批</w:t>
      </w:r>
      <w:r>
        <w:rPr>
          <w:rFonts w:hint="eastAsia" w:cs="Times New Roman"/>
          <w:sz w:val="36"/>
          <w:szCs w:val="20"/>
          <w:lang w:val="en-US" w:eastAsia="zh-CN" w:bidi="ar-SA"/>
        </w:rPr>
        <w:t>稿）</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18"/>
              <w:framePr w:wrap="around" w:x="1073" w:y="5436"/>
            </w:pPr>
            <w:r>
              <mc:AlternateContent>
                <mc:Choice Requires="wps">
                  <w:drawing>
                    <wp:anchor distT="0" distB="0" distL="0" distR="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3175"/>
                      <wp:wrapNone/>
                      <wp:docPr id="1027" name="RQ"/>
                      <wp:cNvGraphicFramePr/>
                      <a:graphic xmlns:a="http://schemas.openxmlformats.org/drawingml/2006/main">
                        <a:graphicData uri="http://schemas.microsoft.com/office/word/2010/wordprocessingShape">
                          <wps:wsp>
                            <wps:cNvSpPr/>
                            <wps:spPr>
                              <a:xfrm>
                                <a:off x="0" y="0"/>
                                <a:ext cx="1904999" cy="254000"/>
                              </a:xfrm>
                              <a:prstGeom prst="rect">
                                <a:avLst/>
                              </a:prstGeom>
                              <a:solidFill>
                                <a:srgbClr val="FFFFFF"/>
                              </a:solidFill>
                              <a:ln>
                                <a:noFill/>
                              </a:ln>
                            </wps:spPr>
                            <wps:bodyPr/>
                          </wps:wsp>
                        </a:graphicData>
                      </a:graphic>
                    </wp:anchor>
                  </w:drawing>
                </mc:Choice>
                <mc:Fallback>
                  <w:pict>
                    <v:rect id="RQ" o:spid="_x0000_s1026" o:spt="1" style="position:absolute;left:0pt;margin-left:167.9pt;margin-top:45.15pt;height:20pt;width:150pt;z-index:-251656192;mso-width-relative:page;mso-height-relative:page;" fillcolor="#FFFFFF" filled="t" stroked="f" coordsize="21600,21600" o:gfxdata="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ZujrNUAAAAKAQAADwAAAAAAAAABACAA&#10;AAAiAAAAZHJzL2Rvd25yZXYueG1sUEsBAhQAFAAAAAgAh07iQPNjZPeeAQAAUAMAAA4AAAAAAAAA&#10;AQAgAAAAJAEAAGRycy9lMm9Eb2MueG1sUEsFBgAAAAAGAAYAWQEAADQFAAAAAA==&#10;">
                      <v:fill on="t" focussize="0,0"/>
                      <v:stroke on="f"/>
                      <v:imagedata o:title=""/>
                      <o:lock v:ext="edit" aspectratio="f"/>
                      <w10:anchorlock/>
                    </v:rect>
                  </w:pict>
                </mc:Fallback>
              </mc:AlternateContent>
            </w:r>
            <w:r>
              <mc:AlternateContent>
                <mc:Choice Requires="wps">
                  <w:drawing>
                    <wp:anchor distT="0" distB="0" distL="0" distR="0" simplePos="0" relativeHeight="251660288"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102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ps:wsp>
                        </a:graphicData>
                      </a:graphic>
                    </wp:anchor>
                  </w:drawing>
                </mc:Choice>
                <mc:Fallback>
                  <w:pict>
                    <v:rect id="LB" o:spid="_x0000_s1026" o:spt="1" style="position:absolute;left:0pt;margin-left:187.9pt;margin-top:20.15pt;height:24pt;width:100pt;z-index:-251656192;mso-width-relative:page;mso-height-relative:page;" fillcolor="#FFFFFF" filled="t" stroked="f" coordsize="21600,21600" o:gfxdata="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J+cYNcAAAAJAQAADwAAAAAAAAABACAAAAAi&#10;AAAAZHJzL2Rvd25yZXYueG1sUEsBAhQAFAAAAAgAh07iQFtXP/WZAQAAUAMAAA4AAAAAAAAAAQAg&#10;AAAAJgEAAGRycy9lMm9Eb2MueG1sUEsFBgAAAAAGAAYAWQEAADE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19"/>
              <w:framePr w:wrap="around" w:x="1073" w:y="5436"/>
            </w:pPr>
          </w:p>
        </w:tc>
      </w:tr>
    </w:tbl>
    <w:p>
      <w:pPr>
        <w:pStyle w:val="20"/>
        <w:framePr w:y="13853"/>
      </w:pPr>
      <w:r>
        <w:rPr>
          <w:rFonts w:ascii="黑体"/>
        </w:rPr>
        <w:t>xxxx - xx - xx</w:t>
      </w:r>
      <w:r>
        <w:rPr>
          <w:rFonts w:hint="eastAsia"/>
        </w:rPr>
        <w:t>发布</w:t>
      </w:r>
      <w:r>
        <w:rPr>
          <w:rFonts w:hint="eastAsia"/>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4445" r="4445" b="5080"/>
                <wp:wrapNone/>
                <wp:docPr id="1029"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3fKbPVAAAACAEAAA8AAAAAAAAAAQAgAAAAIgAA&#10;AGRycy9kb3ducmV2LnhtbFBLAQIUABQAAAAIAIdO4kC4x/9W0gEAAJEDAAAOAAAAAAAAAAEAIAAA&#10;ACQBAABkcnMvZTJvRG9jLnhtbFBLBQYAAAAABgAGAFkBAABoBQAAAAA=&#10;">
                <v:fill on="f" focussize="0,0"/>
                <v:stroke color="#000000" joinstyle="round"/>
                <v:imagedata o:title=""/>
                <o:lock v:ext="edit" aspectratio="f"/>
              </v:line>
            </w:pict>
          </mc:Fallback>
        </mc:AlternateContent>
      </w:r>
      <w:r>
        <w:rPr>
          <w:rFonts w:hint="eastAsia"/>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8891905</wp:posOffset>
                </wp:positionV>
                <wp:extent cx="6120130" cy="0"/>
                <wp:effectExtent l="0" t="4445" r="4445" b="5080"/>
                <wp:wrapNone/>
                <wp:docPr id="1030"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直接连接符 1" o:spid="_x0000_s1026" o:spt="20" style="position:absolute;left:0pt;margin-left:0pt;margin-top:700.15pt;height:0pt;width:481.9pt;z-index:251660288;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&#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r9Go1QAAAAoBAAAPAAAAAAAAAAEAIAAAACIAAABk&#10;cnMvZG93bnJldi54bWxQSwECFAAUAAAACACHTuJAs0sszdABAACRAwAADgAAAAAAAAABACAAAAAk&#10;AQAAZHJzL2Uyb0RvYy54bWxQSwUGAAAAAAYABgBZAQAAZgUAAAAA&#10;">
                <v:fill on="f" focussize="0,0"/>
                <v:stroke color="#000000" joinstyle="round"/>
                <v:imagedata o:title=""/>
                <o:lock v:ext="edit" aspectratio="f"/>
              </v:line>
            </w:pict>
          </mc:Fallback>
        </mc:AlternateContent>
      </w:r>
    </w:p>
    <w:p>
      <w:pPr>
        <w:jc w:val="both"/>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pStyle w:val="21"/>
        <w:framePr w:y="13909"/>
      </w:pPr>
      <w:r>
        <w:rPr>
          <w:rFonts w:ascii="黑体"/>
        </w:rPr>
        <w:t>xxxx - xx - xx</w:t>
      </w:r>
      <w:r>
        <w:rPr>
          <w:rFonts w:hint="eastAsia"/>
        </w:rPr>
        <w:t>实施</w:t>
      </w: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ind w:firstLine="1680" w:firstLineChars="60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杭</w:t>
      </w:r>
      <w:r>
        <w:rPr>
          <w:rFonts w:hint="eastAsia" w:ascii="黑体" w:hAnsi="黑体" w:eastAsia="黑体" w:cs="黑体"/>
          <w:b w:val="0"/>
          <w:bCs w:val="0"/>
          <w:sz w:val="28"/>
          <w:szCs w:val="28"/>
          <w:u w:val="none"/>
          <w:lang w:val="en-US" w:eastAsia="zh-CN"/>
        </w:rPr>
        <w:t xml:space="preserve"> </w:t>
      </w:r>
      <w:r>
        <w:rPr>
          <w:rFonts w:hint="eastAsia" w:ascii="黑体" w:hAnsi="黑体" w:eastAsia="黑体" w:cs="黑体"/>
          <w:b w:val="0"/>
          <w:bCs w:val="0"/>
          <w:color w:val="000000" w:themeColor="text1"/>
          <w:sz w:val="28"/>
          <w:szCs w:val="28"/>
          <w:u w:val="none"/>
          <w:lang w:val="en-US" w:eastAsia="zh-CN"/>
          <w14:textFill>
            <w14:solidFill>
              <w14:schemeClr w14:val="tx1"/>
            </w14:solidFill>
          </w14:textFill>
        </w:rPr>
        <w:t xml:space="preserve">杭 </w:t>
      </w:r>
      <w:r>
        <w:rPr>
          <w:rFonts w:hint="eastAsia" w:ascii="黑体" w:hAnsi="黑体" w:eastAsia="黑体" w:cs="黑体"/>
          <w:b w:val="0"/>
          <w:bCs w:val="0"/>
          <w:sz w:val="28"/>
          <w:szCs w:val="28"/>
          <w:lang w:val="en-US" w:eastAsia="zh-CN"/>
        </w:rPr>
        <w:t>州 市 房 地 产 中 介 行 业 协 会     发布</w:t>
      </w:r>
    </w:p>
    <w:p>
      <w:pPr>
        <w:jc w:val="center"/>
        <w:rPr>
          <w:rFonts w:hint="eastAsia" w:ascii="宋体" w:hAnsi="宋体" w:eastAsia="宋体" w:cs="宋体"/>
          <w:b/>
          <w:bCs/>
          <w:sz w:val="36"/>
          <w:szCs w:val="36"/>
        </w:rPr>
      </w:pPr>
      <w:r>
        <w:rPr>
          <w:rFonts w:hint="eastAsia" w:ascii="宋体" w:hAnsi="宋体" w:eastAsia="宋体" w:cs="宋体"/>
          <w:b/>
          <w:bCs/>
          <w:sz w:val="36"/>
          <w:szCs w:val="36"/>
        </w:rPr>
        <w:t>杭州市房地产经纪服务标准 </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w:t>
      </w:r>
      <w:r>
        <w:rPr>
          <w:rFonts w:hint="eastAsia" w:ascii="宋体" w:hAnsi="宋体" w:eastAsia="宋体" w:cs="宋体"/>
          <w:b/>
          <w:bCs/>
          <w:color w:val="000000" w:themeColor="text1"/>
          <w:sz w:val="36"/>
          <w:szCs w:val="36"/>
          <w:lang w:val="en-US" w:eastAsia="zh-CN"/>
          <w14:textFill>
            <w14:solidFill>
              <w14:schemeClr w14:val="tx1"/>
            </w14:solidFill>
          </w14:textFill>
        </w:rPr>
        <w:t>报批</w:t>
      </w:r>
      <w:r>
        <w:rPr>
          <w:rFonts w:hint="eastAsia" w:ascii="宋体" w:hAnsi="宋体" w:eastAsia="宋体" w:cs="宋体"/>
          <w:b/>
          <w:bCs/>
          <w:sz w:val="36"/>
          <w:szCs w:val="36"/>
          <w:lang w:val="en-US" w:eastAsia="zh-CN"/>
        </w:rPr>
        <w:t>稿</w:t>
      </w:r>
      <w:r>
        <w:rPr>
          <w:rFonts w:hint="eastAsia" w:ascii="宋体" w:hAnsi="宋体" w:eastAsia="宋体" w:cs="宋体"/>
          <w:b/>
          <w:bCs/>
          <w:sz w:val="36"/>
          <w:szCs w:val="36"/>
          <w:lang w:eastAsia="zh-CN"/>
        </w:rPr>
        <w:t>）</w:t>
      </w:r>
    </w:p>
    <w:p>
      <w:pPr>
        <w:jc w:val="center"/>
        <w:rPr>
          <w:rFonts w:hint="eastAsia" w:ascii="宋体" w:hAnsi="宋体" w:eastAsia="宋体" w:cs="宋体"/>
          <w:sz w:val="30"/>
          <w:szCs w:val="30"/>
        </w:rPr>
      </w:pPr>
      <w:r>
        <w:rPr>
          <w:rFonts w:hint="eastAsia" w:ascii="宋体" w:hAnsi="宋体" w:eastAsia="宋体" w:cs="宋体"/>
          <w:sz w:val="30"/>
          <w:szCs w:val="30"/>
        </w:rPr>
        <w:t>前言 </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为规范杭州市房地产经纪服务活动，主编单位依据《</w:t>
      </w:r>
      <w:bookmarkStart w:id="29" w:name="_GoBack"/>
      <w:bookmarkEnd w:id="29"/>
      <w:r>
        <w:rPr>
          <w:rFonts w:hint="eastAsia" w:ascii="宋体" w:hAnsi="宋体" w:eastAsia="宋体" w:cs="宋体"/>
          <w:sz w:val="30"/>
          <w:szCs w:val="30"/>
        </w:rPr>
        <w:t>中华人民共和国标准化法》《团体标准管理规定》等</w:t>
      </w:r>
      <w:r>
        <w:rPr>
          <w:rFonts w:hint="eastAsia" w:ascii="宋体" w:hAnsi="宋体" w:eastAsia="宋体" w:cs="宋体"/>
          <w:sz w:val="30"/>
          <w:szCs w:val="30"/>
          <w:lang w:val="en-US" w:eastAsia="zh-CN"/>
        </w:rPr>
        <w:t>相关要求</w:t>
      </w:r>
      <w:r>
        <w:rPr>
          <w:rFonts w:hint="eastAsia" w:ascii="宋体" w:hAnsi="宋体" w:eastAsia="宋体" w:cs="宋体"/>
          <w:sz w:val="30"/>
          <w:szCs w:val="30"/>
        </w:rPr>
        <w:t>，以国家、行业现行标准规范和有关规定为依据，经广泛调研、征求意见和反复修改，编制了本标准。 </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本标准共分8章，主要内容包括：1总则；2术语；3基本规定；4商品房买卖服务标准；5存量房买卖服务标准；6房屋租赁居间服务标准；7线上经纪服务标准；8诚信档案管理标准。 </w:t>
      </w:r>
      <w:r>
        <w:rPr>
          <w:rFonts w:hint="eastAsia" w:ascii="宋体" w:hAnsi="宋体" w:eastAsia="宋体" w:cs="宋体"/>
          <w:sz w:val="30"/>
          <w:szCs w:val="30"/>
          <w:lang w:val="en-US" w:eastAsia="zh-CN"/>
        </w:rPr>
        <w:t xml:space="preserve">   </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主编单位：杭州市房地产中介行业协会</w:t>
      </w:r>
    </w:p>
    <w:p>
      <w:pPr>
        <w:ind w:firstLine="600" w:firstLineChars="200"/>
        <w:jc w:val="left"/>
        <w:rPr>
          <w:rFonts w:hint="default" w:ascii="宋体" w:hAnsi="宋体" w:eastAsia="宋体" w:cs="宋体"/>
          <w:sz w:val="30"/>
          <w:szCs w:val="30"/>
          <w:lang w:val="en-US" w:eastAsia="zh-CN"/>
        </w:rPr>
      </w:pPr>
      <w:r>
        <w:rPr>
          <w:rFonts w:hint="eastAsia" w:ascii="宋体" w:hAnsi="宋体" w:eastAsia="宋体" w:cs="宋体"/>
          <w:sz w:val="30"/>
          <w:szCs w:val="30"/>
        </w:rPr>
        <w:t>参编单位</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排名不分先后</w:t>
      </w:r>
      <w:r>
        <w:rPr>
          <w:rFonts w:hint="eastAsia" w:ascii="宋体" w:hAnsi="宋体" w:eastAsia="宋体" w:cs="宋体"/>
          <w:sz w:val="30"/>
          <w:szCs w:val="30"/>
          <w:lang w:eastAsia="zh-CN"/>
        </w:rPr>
        <w:t>）</w:t>
      </w:r>
      <w:r>
        <w:rPr>
          <w:rFonts w:hint="eastAsia" w:ascii="宋体" w:hAnsi="宋体" w:eastAsia="宋体" w:cs="宋体"/>
          <w:sz w:val="30"/>
          <w:szCs w:val="30"/>
        </w:rPr>
        <w:t xml:space="preserve">：杭州市萧山区房地产中介行业协会 杭州市富阳区房地产行业协会 杭州市余杭区房地产业协会 </w:t>
      </w:r>
      <w:r>
        <w:rPr>
          <w:rFonts w:hint="eastAsia" w:ascii="宋体" w:hAnsi="宋体" w:eastAsia="宋体" w:cs="宋体"/>
          <w:sz w:val="30"/>
          <w:szCs w:val="30"/>
          <w:lang w:val="en-US" w:eastAsia="zh-CN"/>
        </w:rPr>
        <w:t xml:space="preserve">杭州市住房租赁管理协会 </w:t>
      </w:r>
      <w:r>
        <w:rPr>
          <w:rFonts w:hint="eastAsia" w:ascii="宋体" w:hAnsi="宋体" w:eastAsia="宋体" w:cs="宋体"/>
          <w:sz w:val="30"/>
          <w:szCs w:val="30"/>
        </w:rPr>
        <w:t xml:space="preserve">杭州我爱我家房地产经纪有限公司 浙江链家房地产经纪有限公司 </w:t>
      </w:r>
      <w:r>
        <w:rPr>
          <w:rFonts w:hint="eastAsia" w:ascii="宋体" w:hAnsi="宋体" w:eastAsia="宋体" w:cs="宋体"/>
          <w:sz w:val="30"/>
          <w:szCs w:val="30"/>
          <w:lang w:val="en-US" w:eastAsia="zh-CN"/>
        </w:rPr>
        <w:t>浙江</w:t>
      </w:r>
      <w:r>
        <w:rPr>
          <w:rFonts w:hint="eastAsia" w:ascii="宋体" w:hAnsi="宋体" w:eastAsia="宋体" w:cs="宋体"/>
          <w:sz w:val="30"/>
          <w:szCs w:val="30"/>
        </w:rPr>
        <w:t>德佑</w:t>
      </w:r>
      <w:r>
        <w:rPr>
          <w:rFonts w:hint="eastAsia" w:ascii="宋体" w:hAnsi="宋体" w:eastAsia="宋体" w:cs="宋体"/>
          <w:sz w:val="30"/>
          <w:szCs w:val="30"/>
          <w:lang w:val="en-US" w:eastAsia="zh-CN"/>
        </w:rPr>
        <w:t>贝家房地产经纪有限公司</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杭州豪世</w:t>
      </w:r>
      <w:r>
        <w:rPr>
          <w:rFonts w:hint="eastAsia" w:ascii="宋体" w:hAnsi="宋体" w:eastAsia="宋体" w:cs="宋体"/>
          <w:sz w:val="30"/>
          <w:szCs w:val="30"/>
        </w:rPr>
        <w:t>华邦</w:t>
      </w:r>
      <w:r>
        <w:rPr>
          <w:rFonts w:hint="eastAsia" w:ascii="宋体" w:hAnsi="宋体" w:eastAsia="宋体" w:cs="宋体"/>
          <w:sz w:val="30"/>
          <w:szCs w:val="30"/>
          <w:lang w:val="en-US" w:eastAsia="zh-CN"/>
        </w:rPr>
        <w:t>房地产代理有限公司</w:t>
      </w:r>
      <w:r>
        <w:rPr>
          <w:rFonts w:hint="eastAsia" w:ascii="宋体" w:hAnsi="宋体" w:eastAsia="宋体" w:cs="宋体"/>
          <w:sz w:val="30"/>
          <w:szCs w:val="30"/>
        </w:rPr>
        <w:t xml:space="preserve"> 瑞庭网络技术（上海）有限公司杭州分公司</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杭州易居房地产服务有限公司</w:t>
      </w:r>
      <w:r>
        <w:rPr>
          <w:rFonts w:hint="eastAsia" w:ascii="宋体" w:hAnsi="宋体" w:eastAsia="宋体" w:cs="宋体"/>
          <w:sz w:val="30"/>
          <w:szCs w:val="30"/>
          <w:lang w:val="en-US" w:eastAsia="zh-CN"/>
        </w:rPr>
        <w:t xml:space="preserve"> 杭州自如企业管理有限公司</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主要审查人：陈力新、方瑞春、张琦、徐阔、许春娟、单国炬、胡鼎</w:t>
      </w:r>
    </w:p>
    <w:p>
      <w:pPr>
        <w:jc w:val="left"/>
        <w:rPr>
          <w:rFonts w:hint="eastAsia" w:ascii="宋体" w:hAnsi="宋体" w:eastAsia="宋体" w:cs="宋体"/>
          <w:sz w:val="30"/>
          <w:szCs w:val="30"/>
        </w:rPr>
      </w:pPr>
    </w:p>
    <w:sdt>
      <w:sdtPr>
        <w:rPr>
          <w:rFonts w:ascii="宋体" w:hAnsi="宋体" w:eastAsia="宋体" w:cstheme="minorBidi"/>
          <w:kern w:val="2"/>
          <w:sz w:val="21"/>
          <w:szCs w:val="24"/>
          <w:lang w:val="en-US" w:eastAsia="zh-CN" w:bidi="ar-SA"/>
        </w:rPr>
        <w:id w:val="147480580"/>
        <w15:color w:val="DBDBDB"/>
        <w:docPartObj>
          <w:docPartGallery w:val="Table of Contents"/>
          <w:docPartUnique/>
        </w:docPartObj>
      </w:sdtPr>
      <w:sdtEndPr>
        <w:rPr>
          <w:rFonts w:hint="eastAsia" w:ascii="宋体" w:hAnsi="宋体" w:eastAsia="宋体" w:cs="宋体"/>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0"/>
              <w:szCs w:val="30"/>
            </w:rPr>
          </w:pPr>
          <w:r>
            <w:rPr>
              <w:rFonts w:hint="eastAsia" w:ascii="宋体" w:hAnsi="宋体" w:eastAsia="宋体" w:cs="宋体"/>
              <w:sz w:val="30"/>
              <w:szCs w:val="30"/>
            </w:rPr>
            <w:t>目录</w:t>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"1-2" \h \u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_Toc19705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总则 </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_Toc23017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术语 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_Toc23017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_Toc23017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en-US" w:eastAsia="zh-CN"/>
            </w:rPr>
            <w:t>3  基本规定</w:t>
          </w:r>
          <w:r>
            <w:rPr>
              <w:rFonts w:hint="eastAsia" w:ascii="宋体" w:hAnsi="宋体" w:eastAsia="宋体" w:cs="宋体"/>
              <w:b w:val="0"/>
              <w:bCs w:val="0"/>
              <w:sz w:val="28"/>
              <w:szCs w:val="28"/>
            </w:rPr>
            <w:t> </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_Toc9478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3.1 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房地产经纪机构 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_Toc9478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_Toc8608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3.2  房地产经纪从业人员 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_Toc8608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_Toc21099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3.3  房地产经纪服务合同 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_Toc21099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_Toc3315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3.4 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执业</w:t>
          </w:r>
          <w:r>
            <w:rPr>
              <w:rFonts w:hint="eastAsia" w:ascii="宋体" w:hAnsi="宋体" w:eastAsia="宋体" w:cs="宋体"/>
              <w:b w:val="0"/>
              <w:bCs w:val="0"/>
              <w:sz w:val="28"/>
              <w:szCs w:val="28"/>
            </w:rPr>
            <w:t>规范 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_Toc3315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_Toc23017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en-US" w:eastAsia="zh-CN"/>
            </w:rPr>
            <w:t>4  商品房买卖经纪服务标准</w:t>
          </w:r>
          <w:r>
            <w:rPr>
              <w:rFonts w:hint="eastAsia" w:ascii="宋体" w:hAnsi="宋体" w:eastAsia="宋体" w:cs="宋体"/>
              <w:b w:val="0"/>
              <w:bCs w:val="0"/>
              <w:sz w:val="28"/>
              <w:szCs w:val="28"/>
            </w:rPr>
            <w:t> </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3</w:t>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_Toc29846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4.1  接受委托 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_Toc29846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_Toc15913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4.2  代理销售 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_Toc15913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_Toc19819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4.3 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协助认购及签约</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_Toc19819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_Toc21349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4.4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协助办理贷款及</w:t>
          </w:r>
          <w:r>
            <w:rPr>
              <w:rFonts w:hint="eastAsia" w:ascii="宋体" w:hAnsi="宋体" w:eastAsia="宋体" w:cs="宋体"/>
              <w:b w:val="0"/>
              <w:bCs w:val="0"/>
              <w:sz w:val="28"/>
              <w:szCs w:val="28"/>
              <w:lang w:val="en-US" w:eastAsia="zh-CN"/>
            </w:rPr>
            <w:t>不动产</w:t>
          </w:r>
          <w:r>
            <w:rPr>
              <w:rFonts w:hint="eastAsia" w:ascii="宋体" w:hAnsi="宋体" w:eastAsia="宋体" w:cs="宋体"/>
              <w:b w:val="0"/>
              <w:bCs w:val="0"/>
              <w:sz w:val="28"/>
              <w:szCs w:val="28"/>
            </w:rPr>
            <w:t>登记</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_Toc21349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_Toc23017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en-US" w:eastAsia="zh-CN"/>
            </w:rPr>
            <w:t>5  存量房买卖经纪服务标准</w:t>
          </w:r>
          <w:r>
            <w:rPr>
              <w:rFonts w:hint="eastAsia" w:ascii="宋体" w:hAnsi="宋体" w:eastAsia="宋体" w:cs="宋体"/>
              <w:b w:val="0"/>
              <w:bCs w:val="0"/>
              <w:sz w:val="28"/>
              <w:szCs w:val="28"/>
            </w:rPr>
            <w:t> </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7</w:t>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_Toc32548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5.1  房源管理</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_Toc32548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_Toc30740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5.2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看房洽谈</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_Toc30740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18</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_Toc14636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5.3  签订合同</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_Toc14636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_Toc20701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协助办理贷款及资金监管 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_Toc20701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_Toc7376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  协助办理</w:t>
          </w:r>
          <w:r>
            <w:rPr>
              <w:rFonts w:hint="eastAsia" w:ascii="宋体" w:hAnsi="宋体" w:eastAsia="宋体" w:cs="宋体"/>
              <w:b w:val="0"/>
              <w:bCs w:val="0"/>
              <w:sz w:val="28"/>
              <w:szCs w:val="28"/>
              <w:lang w:val="en-US" w:eastAsia="zh-CN"/>
            </w:rPr>
            <w:t>不动产</w:t>
          </w:r>
          <w:r>
            <w:rPr>
              <w:rFonts w:hint="eastAsia" w:ascii="宋体" w:hAnsi="宋体" w:eastAsia="宋体" w:cs="宋体"/>
              <w:b w:val="0"/>
              <w:bCs w:val="0"/>
              <w:sz w:val="28"/>
              <w:szCs w:val="28"/>
            </w:rPr>
            <w:t>登记</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1</w:t>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_Toc21523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协助房屋交接 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_Toc21523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_Toc23017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en-US" w:eastAsia="zh-CN"/>
            </w:rPr>
            <w:t>6  房屋租赁居间服务标准</w:t>
          </w:r>
          <w:r>
            <w:rPr>
              <w:rFonts w:hint="eastAsia" w:ascii="宋体" w:hAnsi="宋体" w:eastAsia="宋体" w:cs="宋体"/>
              <w:b w:val="0"/>
              <w:bCs w:val="0"/>
              <w:sz w:val="28"/>
              <w:szCs w:val="28"/>
            </w:rPr>
            <w:t> </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1</w:t>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_Toc8300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6.1  房源管理 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_Toc8300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_Toc23212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6.2  看房洽谈 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_Toc23212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_Toc11515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6.3  签订合同 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_Toc11515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_Toc22032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6.4  协助租金支付 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_Toc22032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_Toc20791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6.5 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协助房屋交接 </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_Toc20791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_Toc23017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en-US" w:eastAsia="zh-CN"/>
            </w:rPr>
            <w:t>7  线上经纪服务标准</w:t>
          </w:r>
          <w:r>
            <w:rPr>
              <w:rFonts w:hint="eastAsia" w:ascii="宋体" w:hAnsi="宋体" w:eastAsia="宋体" w:cs="宋体"/>
              <w:b w:val="0"/>
              <w:bCs w:val="0"/>
              <w:sz w:val="28"/>
              <w:szCs w:val="28"/>
            </w:rPr>
            <w:t> </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_Toc23017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7"/>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_Toc23017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en-US" w:eastAsia="zh-CN"/>
            </w:rPr>
            <w:t>8  诚信档案管理标准</w:t>
          </w:r>
          <w:r>
            <w:rPr>
              <w:rFonts w:hint="eastAsia" w:ascii="宋体" w:hAnsi="宋体" w:eastAsia="宋体" w:cs="宋体"/>
              <w:b w:val="0"/>
              <w:bCs w:val="0"/>
              <w:sz w:val="28"/>
              <w:szCs w:val="28"/>
            </w:rPr>
            <w:t> </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6</w:t>
          </w:r>
        </w:p>
        <w:p>
          <w:pPr>
            <w:pStyle w:val="27"/>
            <w:tabs>
              <w:tab w:val="right" w:leader="dot" w:pos="8306"/>
            </w:tabs>
            <w:rPr>
              <w:rFonts w:hint="eastAsia" w:ascii="宋体" w:hAnsi="宋体" w:eastAsia="宋体" w:cs="宋体"/>
              <w:b w:val="0"/>
              <w:bCs w:val="0"/>
              <w:sz w:val="28"/>
              <w:szCs w:val="28"/>
            </w:rPr>
          </w:pPr>
        </w:p>
        <w:p>
          <w:pPr>
            <w:jc w:val="left"/>
            <w:rPr>
              <w:rFonts w:hint="eastAsia" w:ascii="宋体" w:hAnsi="宋体" w:eastAsia="宋体" w:cs="宋体"/>
              <w:sz w:val="28"/>
              <w:szCs w:val="28"/>
            </w:rPr>
          </w:pPr>
          <w:r>
            <w:rPr>
              <w:rFonts w:hint="eastAsia" w:ascii="宋体" w:hAnsi="宋体" w:eastAsia="宋体" w:cs="宋体"/>
              <w:b w:val="0"/>
              <w:bCs w:val="0"/>
              <w:sz w:val="28"/>
              <w:szCs w:val="28"/>
            </w:rPr>
            <w:fldChar w:fldCharType="end"/>
          </w:r>
        </w:p>
      </w:sdtContent>
    </w:sdt>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outlineLvl w:val="0"/>
        <w:rPr>
          <w:rFonts w:hint="eastAsia" w:ascii="宋体" w:hAnsi="宋体" w:eastAsia="宋体" w:cs="宋体"/>
          <w:sz w:val="30"/>
          <w:szCs w:val="30"/>
        </w:rPr>
      </w:pPr>
      <w:bookmarkStart w:id="0" w:name="_Toc19705"/>
      <w:r>
        <w:rPr>
          <w:rFonts w:hint="eastAsia" w:ascii="宋体" w:hAnsi="宋体" w:eastAsia="宋体" w:cs="宋体"/>
          <w:sz w:val="30"/>
          <w:szCs w:val="30"/>
        </w:rPr>
        <w:t>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总则 </w:t>
      </w:r>
      <w:bookmarkEnd w:id="0"/>
    </w:p>
    <w:p>
      <w:pPr>
        <w:jc w:val="left"/>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1</w:t>
      </w:r>
      <w:r>
        <w:rPr>
          <w:rFonts w:hint="eastAsia" w:ascii="宋体" w:hAnsi="宋体" w:eastAsia="宋体" w:cs="宋体"/>
          <w:sz w:val="30"/>
          <w:szCs w:val="30"/>
        </w:rPr>
        <w:t>.1  为了指导杭州市房地产经纪服务活动，规范房地产经纪服务行为，提高房地产经纪服务质量，保障房地产交易各方的合法权益，维护房地产交易市场秩序，促进房地产经纪行业健康发展，制定本标准。 </w:t>
      </w:r>
    </w:p>
    <w:p>
      <w:pPr>
        <w:jc w:val="left"/>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1</w:t>
      </w:r>
      <w:r>
        <w:rPr>
          <w:rFonts w:hint="eastAsia" w:ascii="宋体" w:hAnsi="宋体" w:eastAsia="宋体" w:cs="宋体"/>
          <w:sz w:val="30"/>
          <w:szCs w:val="30"/>
        </w:rPr>
        <w:t>.2  本标准适用于杭州市行政区域内的房地产经纪服务活动。</w:t>
      </w:r>
    </w:p>
    <w:p>
      <w:pPr>
        <w:jc w:val="left"/>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1</w:t>
      </w:r>
      <w:r>
        <w:rPr>
          <w:rFonts w:hint="eastAsia" w:ascii="宋体" w:hAnsi="宋体" w:eastAsia="宋体" w:cs="宋体"/>
          <w:sz w:val="30"/>
          <w:szCs w:val="30"/>
        </w:rPr>
        <w:t>.3  从事房地产经纪服务活动应遵循自愿、平等、公平和诚实信用的原则，遵守职业规范，恪守职业道德。 </w:t>
      </w:r>
    </w:p>
    <w:p>
      <w:pPr>
        <w:jc w:val="left"/>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1</w:t>
      </w:r>
      <w:r>
        <w:rPr>
          <w:rFonts w:hint="eastAsia" w:ascii="宋体" w:hAnsi="宋体" w:eastAsia="宋体" w:cs="宋体"/>
          <w:sz w:val="30"/>
          <w:szCs w:val="30"/>
        </w:rPr>
        <w:t>.4  房地产经纪机构及房地产经纪从业人员除执行本标准外，还应遵守国家现行相关法律、法规和标准的规定。        </w:t>
      </w:r>
    </w:p>
    <w:p>
      <w:pPr>
        <w:jc w:val="left"/>
        <w:rPr>
          <w:rFonts w:hint="eastAsia" w:ascii="宋体" w:hAnsi="宋体" w:eastAsia="宋体" w:cs="宋体"/>
          <w:sz w:val="30"/>
          <w:szCs w:val="30"/>
        </w:rPr>
      </w:pPr>
    </w:p>
    <w:p>
      <w:pPr>
        <w:jc w:val="left"/>
        <w:outlineLvl w:val="0"/>
        <w:rPr>
          <w:rFonts w:hint="eastAsia" w:ascii="宋体" w:hAnsi="宋体" w:eastAsia="宋体" w:cs="宋体"/>
          <w:sz w:val="30"/>
          <w:szCs w:val="30"/>
        </w:rPr>
      </w:pPr>
      <w:bookmarkStart w:id="1" w:name="_Toc23017"/>
      <w:r>
        <w:rPr>
          <w:rFonts w:hint="eastAsia" w:ascii="宋体" w:hAnsi="宋体" w:eastAsia="宋体" w:cs="宋体"/>
          <w:sz w:val="30"/>
          <w:szCs w:val="30"/>
        </w:rPr>
        <w:t>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术语 </w:t>
      </w:r>
      <w:bookmarkEnd w:id="1"/>
    </w:p>
    <w:p>
      <w:pPr>
        <w:jc w:val="left"/>
        <w:outlineLvl w:val="0"/>
        <w:rPr>
          <w:rFonts w:hint="eastAsia" w:ascii="宋体" w:hAnsi="宋体" w:eastAsia="宋体" w:cs="宋体"/>
          <w:sz w:val="30"/>
          <w:szCs w:val="30"/>
        </w:rPr>
      </w:pPr>
      <w:bookmarkStart w:id="2" w:name="_Toc17167"/>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1  </w:t>
      </w:r>
      <w:r>
        <w:rPr>
          <w:rFonts w:hint="eastAsia" w:ascii="宋体" w:hAnsi="宋体" w:eastAsia="宋体" w:cs="宋体"/>
          <w:sz w:val="30"/>
          <w:szCs w:val="30"/>
        </w:rPr>
        <w:t>房地产经纪</w:t>
      </w:r>
      <w:bookmarkEnd w:id="2"/>
    </w:p>
    <w:p>
      <w:pPr>
        <w:jc w:val="left"/>
        <w:rPr>
          <w:rFonts w:hint="eastAsia" w:ascii="宋体" w:hAnsi="宋体" w:eastAsia="宋体" w:cs="宋体"/>
          <w:sz w:val="30"/>
          <w:szCs w:val="30"/>
        </w:rPr>
      </w:pPr>
      <w:r>
        <w:rPr>
          <w:rFonts w:hint="eastAsia" w:ascii="宋体" w:hAnsi="宋体" w:eastAsia="宋体" w:cs="宋体"/>
          <w:sz w:val="30"/>
          <w:szCs w:val="30"/>
        </w:rPr>
        <w:t>房地产经纪机构及房地产经纪从业人员为委托人提供房地产相关信息咨询服务、房地产居间服务、房地产代理服务，促成房地产交易并收取佣金的行为。</w:t>
      </w:r>
    </w:p>
    <w:p>
      <w:pPr>
        <w:jc w:val="left"/>
        <w:outlineLvl w:val="0"/>
        <w:rPr>
          <w:rFonts w:hint="eastAsia" w:ascii="宋体" w:hAnsi="宋体" w:eastAsia="宋体" w:cs="宋体"/>
          <w:sz w:val="30"/>
          <w:szCs w:val="30"/>
        </w:rPr>
      </w:pPr>
      <w:bookmarkStart w:id="3" w:name="_Toc28911"/>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2  </w:t>
      </w:r>
      <w:r>
        <w:rPr>
          <w:rFonts w:hint="eastAsia" w:ascii="宋体" w:hAnsi="宋体" w:eastAsia="宋体" w:cs="宋体"/>
          <w:sz w:val="30"/>
          <w:szCs w:val="30"/>
        </w:rPr>
        <w:t>房地产经纪机构 </w:t>
      </w:r>
      <w:bookmarkEnd w:id="3"/>
    </w:p>
    <w:p>
      <w:pPr>
        <w:jc w:val="left"/>
        <w:rPr>
          <w:rFonts w:hint="eastAsia" w:ascii="宋体" w:hAnsi="宋体" w:eastAsia="宋体" w:cs="宋体"/>
          <w:sz w:val="30"/>
          <w:szCs w:val="30"/>
        </w:rPr>
      </w:pPr>
      <w:r>
        <w:rPr>
          <w:rFonts w:hint="eastAsia" w:ascii="宋体" w:hAnsi="宋体" w:eastAsia="宋体" w:cs="宋体"/>
          <w:sz w:val="30"/>
          <w:szCs w:val="30"/>
        </w:rPr>
        <w:t>依法依规设立，并按规定在房地产管理部门备案，从事房地产经纪活动的经纪服务机构及其分支机构。 </w:t>
      </w:r>
    </w:p>
    <w:p>
      <w:pPr>
        <w:jc w:val="left"/>
        <w:outlineLvl w:val="0"/>
        <w:rPr>
          <w:rFonts w:hint="eastAsia" w:ascii="宋体" w:hAnsi="宋体" w:eastAsia="宋体" w:cs="宋体"/>
          <w:sz w:val="30"/>
          <w:szCs w:val="30"/>
        </w:rPr>
      </w:pPr>
      <w:bookmarkStart w:id="4" w:name="_Toc8136"/>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3  </w:t>
      </w:r>
      <w:r>
        <w:rPr>
          <w:rFonts w:hint="eastAsia" w:ascii="宋体" w:hAnsi="宋体" w:eastAsia="宋体" w:cs="宋体"/>
          <w:sz w:val="30"/>
          <w:szCs w:val="30"/>
        </w:rPr>
        <w:t>房地产经纪从业人员</w:t>
      </w:r>
      <w:bookmarkEnd w:id="4"/>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房地产经纪机构和分支机构招用的</w:t>
      </w:r>
      <w:r>
        <w:rPr>
          <w:rFonts w:hint="eastAsia" w:ascii="宋体" w:hAnsi="宋体" w:eastAsia="宋体" w:cs="宋体"/>
          <w:sz w:val="30"/>
          <w:szCs w:val="30"/>
        </w:rPr>
        <w:t>从事房地产经纪活动的从业人员</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能</w:t>
      </w:r>
      <w:r>
        <w:rPr>
          <w:rFonts w:hint="eastAsia" w:ascii="宋体" w:hAnsi="宋体" w:eastAsia="宋体" w:cs="宋体"/>
          <w:sz w:val="30"/>
          <w:szCs w:val="30"/>
        </w:rPr>
        <w:t>承担相关工作职责，能承办部分或全部房地产经纪业务</w:t>
      </w:r>
      <w:r>
        <w:rPr>
          <w:rFonts w:hint="eastAsia" w:ascii="宋体" w:hAnsi="宋体" w:eastAsia="宋体" w:cs="宋体"/>
          <w:sz w:val="30"/>
          <w:szCs w:val="30"/>
          <w:lang w:eastAsia="zh-CN"/>
        </w:rPr>
        <w:t>。</w:t>
      </w:r>
    </w:p>
    <w:p>
      <w:pPr>
        <w:jc w:val="left"/>
        <w:outlineLvl w:val="0"/>
        <w:rPr>
          <w:rFonts w:hint="eastAsia" w:ascii="宋体" w:hAnsi="宋体" w:eastAsia="宋体" w:cs="宋体"/>
          <w:sz w:val="30"/>
          <w:szCs w:val="30"/>
          <w:lang w:val="en-US" w:eastAsia="zh-CN"/>
        </w:rPr>
      </w:pPr>
      <w:bookmarkStart w:id="5" w:name="_Toc19587"/>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4  </w:t>
      </w:r>
      <w:r>
        <w:rPr>
          <w:rFonts w:hint="eastAsia" w:ascii="宋体" w:hAnsi="宋体" w:eastAsia="宋体" w:cs="宋体"/>
          <w:sz w:val="30"/>
          <w:szCs w:val="30"/>
        </w:rPr>
        <w:t>房源</w:t>
      </w:r>
      <w:r>
        <w:rPr>
          <w:rFonts w:hint="eastAsia" w:ascii="宋体" w:hAnsi="宋体" w:eastAsia="宋体" w:cs="宋体"/>
          <w:sz w:val="30"/>
          <w:szCs w:val="30"/>
          <w:lang w:val="en-US" w:eastAsia="zh-CN"/>
        </w:rPr>
        <w:t>信息</w:t>
      </w:r>
      <w:bookmarkEnd w:id="5"/>
    </w:p>
    <w:p>
      <w:pPr>
        <w:jc w:val="left"/>
        <w:rPr>
          <w:rFonts w:hint="eastAsia" w:ascii="宋体" w:hAnsi="宋体" w:eastAsia="宋体" w:cs="宋体"/>
          <w:sz w:val="30"/>
          <w:szCs w:val="30"/>
        </w:rPr>
      </w:pPr>
      <w:r>
        <w:rPr>
          <w:rFonts w:hint="eastAsia" w:ascii="宋体" w:hAnsi="宋体" w:eastAsia="宋体" w:cs="宋体"/>
          <w:sz w:val="30"/>
          <w:szCs w:val="30"/>
        </w:rPr>
        <w:t>房地产经纪机构依法受托交易的房地产信息资源统称。</w:t>
      </w:r>
    </w:p>
    <w:p>
      <w:pPr>
        <w:jc w:val="left"/>
        <w:outlineLvl w:val="0"/>
        <w:rPr>
          <w:rFonts w:hint="eastAsia" w:ascii="宋体" w:hAnsi="宋体" w:eastAsia="宋体" w:cs="宋体"/>
          <w:sz w:val="30"/>
          <w:szCs w:val="30"/>
        </w:rPr>
      </w:pPr>
      <w:bookmarkStart w:id="6" w:name="_Toc12914"/>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5  </w:t>
      </w:r>
      <w:r>
        <w:rPr>
          <w:rFonts w:hint="eastAsia" w:ascii="宋体" w:hAnsi="宋体" w:eastAsia="宋体" w:cs="宋体"/>
          <w:sz w:val="30"/>
          <w:szCs w:val="30"/>
        </w:rPr>
        <w:t>房地产经纪服务合同</w:t>
      </w:r>
      <w:bookmarkEnd w:id="6"/>
      <w:r>
        <w:rPr>
          <w:rFonts w:hint="eastAsia" w:ascii="宋体" w:hAnsi="宋体" w:eastAsia="宋体" w:cs="宋体"/>
          <w:sz w:val="30"/>
          <w:szCs w:val="30"/>
        </w:rPr>
        <w:t xml:space="preserve"> </w:t>
      </w:r>
    </w:p>
    <w:p>
      <w:pPr>
        <w:jc w:val="left"/>
        <w:rPr>
          <w:rFonts w:hint="eastAsia" w:ascii="宋体" w:hAnsi="宋体" w:eastAsia="宋体" w:cs="宋体"/>
          <w:sz w:val="30"/>
          <w:szCs w:val="30"/>
        </w:rPr>
      </w:pPr>
      <w:r>
        <w:rPr>
          <w:rFonts w:hint="eastAsia" w:ascii="宋体" w:hAnsi="宋体" w:eastAsia="宋体" w:cs="宋体"/>
          <w:sz w:val="30"/>
          <w:szCs w:val="30"/>
        </w:rPr>
        <w:t>房地产经纪机构及委托人之间就房地产经纪服务事宜所签订的书面合同。</w:t>
      </w:r>
    </w:p>
    <w:p>
      <w:pPr>
        <w:jc w:val="left"/>
        <w:outlineLvl w:val="0"/>
        <w:rPr>
          <w:rFonts w:hint="eastAsia" w:ascii="宋体" w:hAnsi="宋体" w:eastAsia="宋体" w:cs="宋体"/>
          <w:sz w:val="30"/>
          <w:szCs w:val="30"/>
        </w:rPr>
      </w:pPr>
      <w:bookmarkStart w:id="7" w:name="_Toc13428"/>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6  </w:t>
      </w:r>
      <w:r>
        <w:rPr>
          <w:rFonts w:hint="eastAsia" w:ascii="宋体" w:hAnsi="宋体" w:eastAsia="宋体" w:cs="宋体"/>
          <w:sz w:val="30"/>
          <w:szCs w:val="30"/>
        </w:rPr>
        <w:t>房地产代理服务</w:t>
      </w:r>
      <w:bookmarkEnd w:id="7"/>
    </w:p>
    <w:p>
      <w:pPr>
        <w:jc w:val="left"/>
        <w:rPr>
          <w:rFonts w:hint="eastAsia" w:ascii="宋体" w:hAnsi="宋体" w:eastAsia="宋体" w:cs="宋体"/>
          <w:sz w:val="30"/>
          <w:szCs w:val="30"/>
        </w:rPr>
      </w:pPr>
      <w:r>
        <w:rPr>
          <w:rFonts w:hint="eastAsia" w:ascii="宋体" w:hAnsi="宋体" w:eastAsia="宋体" w:cs="宋体"/>
          <w:sz w:val="30"/>
          <w:szCs w:val="30"/>
        </w:rPr>
        <w:t>房地产经纪机构按照房地产经纪服务合同约定，以委托人的名义与第三人进行房地产交易，并向委托人收取佣金的行为。</w:t>
      </w:r>
    </w:p>
    <w:p>
      <w:pPr>
        <w:jc w:val="left"/>
        <w:outlineLvl w:val="0"/>
        <w:rPr>
          <w:rFonts w:hint="eastAsia" w:ascii="宋体" w:hAnsi="宋体" w:eastAsia="宋体" w:cs="宋体"/>
          <w:sz w:val="30"/>
          <w:szCs w:val="30"/>
          <w:lang w:eastAsia="zh-CN"/>
        </w:rPr>
      </w:pPr>
      <w:bookmarkStart w:id="8" w:name="_Toc27249"/>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7  </w:t>
      </w:r>
      <w:r>
        <w:rPr>
          <w:rFonts w:hint="eastAsia" w:ascii="宋体" w:hAnsi="宋体" w:eastAsia="宋体" w:cs="宋体"/>
          <w:sz w:val="30"/>
          <w:szCs w:val="30"/>
        </w:rPr>
        <w:t>房地产居间服务</w:t>
      </w:r>
      <w:bookmarkEnd w:id="8"/>
    </w:p>
    <w:p>
      <w:pPr>
        <w:jc w:val="left"/>
        <w:rPr>
          <w:rFonts w:hint="eastAsia" w:ascii="宋体" w:hAnsi="宋体" w:eastAsia="宋体" w:cs="宋体"/>
          <w:sz w:val="30"/>
          <w:szCs w:val="30"/>
        </w:rPr>
      </w:pPr>
      <w:r>
        <w:rPr>
          <w:rFonts w:hint="eastAsia" w:ascii="宋体" w:hAnsi="宋体" w:eastAsia="宋体" w:cs="宋体"/>
          <w:sz w:val="30"/>
          <w:szCs w:val="30"/>
        </w:rPr>
        <w:t>房地产经纪机构按照房地产经纪服务合同约定，向委托人报告订立房地产交易合同的机会或者提供订立房地产交易合同的媒介服务，并向委托人收取佣金的行为。</w:t>
      </w:r>
    </w:p>
    <w:p>
      <w:pPr>
        <w:jc w:val="left"/>
        <w:outlineLvl w:val="0"/>
        <w:rPr>
          <w:rFonts w:hint="eastAsia" w:ascii="宋体" w:hAnsi="宋体" w:eastAsia="宋体" w:cs="宋体"/>
          <w:sz w:val="30"/>
          <w:szCs w:val="30"/>
        </w:rPr>
      </w:pPr>
      <w:bookmarkStart w:id="9" w:name="_Toc20002"/>
      <w:r>
        <w:rPr>
          <w:rFonts w:hint="eastAsia" w:ascii="宋体" w:hAnsi="宋体" w:eastAsia="宋体" w:cs="宋体"/>
          <w:sz w:val="30"/>
          <w:szCs w:val="30"/>
        </w:rPr>
        <w:t>2.</w:t>
      </w:r>
      <w:r>
        <w:rPr>
          <w:rFonts w:hint="eastAsia" w:ascii="宋体" w:hAnsi="宋体" w:eastAsia="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8  </w:t>
      </w:r>
      <w:r>
        <w:rPr>
          <w:rFonts w:hint="eastAsia" w:ascii="宋体" w:hAnsi="宋体" w:eastAsia="宋体" w:cs="宋体"/>
          <w:sz w:val="30"/>
          <w:szCs w:val="30"/>
        </w:rPr>
        <w:t>佣金 </w:t>
      </w:r>
      <w:bookmarkEnd w:id="9"/>
    </w:p>
    <w:p>
      <w:pPr>
        <w:jc w:val="left"/>
        <w:rPr>
          <w:rFonts w:hint="eastAsia" w:ascii="宋体" w:hAnsi="宋体" w:eastAsia="宋体" w:cs="宋体"/>
          <w:sz w:val="30"/>
          <w:szCs w:val="30"/>
        </w:rPr>
      </w:pPr>
      <w:r>
        <w:rPr>
          <w:rFonts w:hint="eastAsia" w:ascii="宋体" w:hAnsi="宋体" w:eastAsia="宋体" w:cs="宋体"/>
          <w:sz w:val="30"/>
          <w:szCs w:val="30"/>
        </w:rPr>
        <w:t>房地产经纪机构向委托人提供房地产经纪服务，按照房地产经纪服务合同约定，向委托人收取的服务费用。</w:t>
      </w:r>
    </w:p>
    <w:p>
      <w:pPr>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sz w:val="30"/>
          <w:szCs w:val="30"/>
        </w:rPr>
        <w:t>3  基本规定 </w:t>
      </w:r>
    </w:p>
    <w:p>
      <w:pPr>
        <w:jc w:val="left"/>
        <w:outlineLvl w:val="0"/>
        <w:rPr>
          <w:rFonts w:hint="eastAsia" w:ascii="宋体" w:hAnsi="宋体" w:eastAsia="宋体" w:cs="宋体"/>
          <w:sz w:val="30"/>
          <w:szCs w:val="30"/>
        </w:rPr>
      </w:pPr>
      <w:bookmarkStart w:id="10" w:name="_Toc9478"/>
      <w:r>
        <w:rPr>
          <w:rFonts w:hint="eastAsia" w:ascii="宋体" w:hAnsi="宋体" w:eastAsia="宋体" w:cs="宋体"/>
          <w:sz w:val="30"/>
          <w:szCs w:val="30"/>
        </w:rPr>
        <w:t>3.1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房地产经纪机构 </w:t>
      </w:r>
      <w:bookmarkEnd w:id="10"/>
    </w:p>
    <w:p>
      <w:pPr>
        <w:jc w:val="left"/>
        <w:rPr>
          <w:rFonts w:hint="eastAsia" w:ascii="宋体" w:hAnsi="宋体" w:eastAsia="宋体" w:cs="宋体"/>
          <w:sz w:val="30"/>
          <w:szCs w:val="30"/>
        </w:rPr>
      </w:pPr>
      <w:r>
        <w:rPr>
          <w:rFonts w:hint="eastAsia" w:ascii="宋体" w:hAnsi="宋体" w:eastAsia="宋体" w:cs="宋体"/>
          <w:sz w:val="30"/>
          <w:szCs w:val="30"/>
        </w:rPr>
        <w:t>3.1.</w:t>
      </w:r>
      <w:r>
        <w:rPr>
          <w:rFonts w:hint="eastAsia" w:ascii="宋体" w:hAnsi="宋体" w:eastAsia="宋体" w:cs="宋体"/>
          <w:sz w:val="30"/>
          <w:szCs w:val="30"/>
          <w:lang w:val="en-US" w:eastAsia="zh-CN"/>
        </w:rPr>
        <w:t xml:space="preserve">1 </w:t>
      </w:r>
      <w:r>
        <w:rPr>
          <w:rFonts w:hint="eastAsia" w:ascii="宋体" w:hAnsi="宋体" w:eastAsia="宋体" w:cs="宋体"/>
          <w:sz w:val="30"/>
          <w:szCs w:val="30"/>
        </w:rPr>
        <w:t>房地产经纪机构应有固定的经营场所</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具备足够开展业务的空间</w:t>
      </w:r>
      <w:r>
        <w:rPr>
          <w:rFonts w:hint="eastAsia" w:ascii="宋体" w:hAnsi="宋体" w:eastAsia="宋体" w:cs="宋体"/>
          <w:sz w:val="30"/>
          <w:szCs w:val="30"/>
        </w:rPr>
        <w:t>，配备必要的办公用品、业务设备以及消防安全设备等。</w:t>
      </w:r>
    </w:p>
    <w:p>
      <w:pPr>
        <w:jc w:val="left"/>
        <w:rPr>
          <w:rFonts w:hint="default" w:ascii="宋体" w:hAnsi="宋体" w:eastAsia="宋体" w:cs="宋体"/>
          <w:sz w:val="30"/>
          <w:szCs w:val="30"/>
          <w:lang w:val="en-US" w:eastAsia="zh-CN"/>
        </w:rPr>
      </w:pPr>
      <w:r>
        <w:rPr>
          <w:rFonts w:hint="eastAsia" w:ascii="宋体" w:hAnsi="宋体" w:eastAsia="宋体" w:cs="宋体"/>
          <w:sz w:val="30"/>
          <w:szCs w:val="30"/>
        </w:rPr>
        <w:t>3.1.2 房地产经纪机构的经营场所应</w:t>
      </w:r>
      <w:r>
        <w:rPr>
          <w:rFonts w:hint="eastAsia" w:ascii="宋体" w:hAnsi="宋体" w:eastAsia="宋体" w:cs="宋体"/>
          <w:sz w:val="30"/>
          <w:szCs w:val="30"/>
          <w:lang w:val="en-US" w:eastAsia="zh-CN"/>
        </w:rPr>
        <w:t>营造文明环境，落实防疫措施、保持干净整洁。</w:t>
      </w:r>
    </w:p>
    <w:p>
      <w:pPr>
        <w:jc w:val="left"/>
        <w:rPr>
          <w:rFonts w:hint="eastAsia" w:ascii="宋体" w:hAnsi="宋体" w:eastAsia="宋体" w:cs="宋体"/>
          <w:sz w:val="30"/>
          <w:szCs w:val="30"/>
        </w:rPr>
      </w:pPr>
      <w:r>
        <w:rPr>
          <w:rFonts w:hint="eastAsia" w:ascii="宋体" w:hAnsi="宋体" w:eastAsia="宋体" w:cs="宋体"/>
          <w:sz w:val="30"/>
          <w:szCs w:val="30"/>
        </w:rPr>
        <w:t>3.1.3设立房地产经纪机构</w:t>
      </w:r>
      <w:r>
        <w:rPr>
          <w:rFonts w:hint="eastAsia" w:ascii="宋体" w:hAnsi="宋体" w:eastAsia="宋体" w:cs="宋体"/>
          <w:sz w:val="30"/>
          <w:szCs w:val="30"/>
          <w:lang w:val="en-US" w:eastAsia="zh-CN"/>
        </w:rPr>
        <w:t>及其</w:t>
      </w:r>
      <w:r>
        <w:rPr>
          <w:rFonts w:hint="eastAsia" w:ascii="宋体" w:hAnsi="宋体" w:eastAsia="宋体" w:cs="宋体"/>
          <w:sz w:val="30"/>
          <w:szCs w:val="30"/>
        </w:rPr>
        <w:t>分支机构，应当具有足够数量的房地产经纪</w:t>
      </w:r>
      <w:r>
        <w:rPr>
          <w:rFonts w:hint="eastAsia" w:ascii="宋体" w:hAnsi="宋体" w:eastAsia="宋体" w:cs="宋体"/>
          <w:sz w:val="30"/>
          <w:szCs w:val="30"/>
          <w:lang w:val="en-US" w:eastAsia="zh-CN"/>
        </w:rPr>
        <w:t>专业</w:t>
      </w:r>
      <w:r>
        <w:rPr>
          <w:rFonts w:hint="eastAsia" w:ascii="宋体" w:hAnsi="宋体" w:eastAsia="宋体" w:cs="宋体"/>
          <w:sz w:val="30"/>
          <w:szCs w:val="30"/>
        </w:rPr>
        <w:t>人员</w:t>
      </w:r>
      <w:r>
        <w:rPr>
          <w:rFonts w:hint="eastAsia" w:ascii="宋体" w:hAnsi="宋体" w:eastAsia="宋体" w:cs="宋体"/>
          <w:sz w:val="30"/>
          <w:szCs w:val="30"/>
          <w:lang w:eastAsia="zh-CN"/>
        </w:rPr>
        <w:t>，原则上不少于</w:t>
      </w:r>
      <w:r>
        <w:rPr>
          <w:rFonts w:hint="eastAsia" w:ascii="宋体" w:hAnsi="宋体" w:eastAsia="宋体" w:cs="宋体"/>
          <w:sz w:val="30"/>
          <w:szCs w:val="30"/>
          <w:lang w:val="en-US" w:eastAsia="zh-CN"/>
        </w:rPr>
        <w:t>3名</w:t>
      </w:r>
      <w:r>
        <w:rPr>
          <w:rFonts w:hint="eastAsia" w:ascii="宋体" w:hAnsi="宋体" w:eastAsia="宋体" w:cs="宋体"/>
          <w:sz w:val="30"/>
          <w:szCs w:val="30"/>
        </w:rPr>
        <w:t>。</w:t>
      </w:r>
    </w:p>
    <w:p>
      <w:pPr>
        <w:jc w:val="left"/>
        <w:rPr>
          <w:rFonts w:hint="eastAsia" w:ascii="宋体" w:hAnsi="宋体" w:eastAsia="宋体" w:cs="宋体"/>
          <w:sz w:val="30"/>
          <w:szCs w:val="30"/>
        </w:rPr>
      </w:pPr>
      <w:r>
        <w:rPr>
          <w:rFonts w:hint="eastAsia" w:ascii="宋体" w:hAnsi="宋体" w:eastAsia="宋体" w:cs="宋体"/>
          <w:sz w:val="30"/>
          <w:szCs w:val="30"/>
        </w:rPr>
        <w:t>3.1.4 房地产经纪机构及其分支机构应在经营场所醒目位置设置专门公示区，公示内容包括：</w:t>
      </w:r>
    </w:p>
    <w:p>
      <w:pPr>
        <w:jc w:val="left"/>
        <w:rPr>
          <w:rFonts w:hint="eastAsia" w:ascii="宋体" w:hAnsi="宋体" w:eastAsia="宋体" w:cs="宋体"/>
          <w:sz w:val="30"/>
          <w:szCs w:val="30"/>
        </w:rPr>
      </w:pPr>
      <w:r>
        <w:rPr>
          <w:rFonts w:hint="eastAsia" w:ascii="宋体" w:hAnsi="宋体" w:eastAsia="宋体" w:cs="宋体"/>
          <w:sz w:val="30"/>
          <w:szCs w:val="30"/>
        </w:rPr>
        <w:t>a)营业执照和备案证明文件，其中分支机构还应当公示设立该分支机构的房地产经纪机构的经营地址及联系方式，加盟企业还应当公示加盟品牌的经营地址及联系方式;</w:t>
      </w:r>
    </w:p>
    <w:p>
      <w:pPr>
        <w:jc w:val="left"/>
        <w:rPr>
          <w:rFonts w:hint="eastAsia" w:ascii="宋体" w:hAnsi="宋体" w:eastAsia="宋体" w:cs="宋体"/>
          <w:sz w:val="30"/>
          <w:szCs w:val="30"/>
        </w:rPr>
      </w:pPr>
      <w:r>
        <w:rPr>
          <w:rFonts w:hint="eastAsia" w:ascii="宋体" w:hAnsi="宋体" w:eastAsia="宋体" w:cs="宋体"/>
          <w:sz w:val="30"/>
          <w:szCs w:val="30"/>
        </w:rPr>
        <w:t>b)服务项目、内容、标准; </w:t>
      </w:r>
    </w:p>
    <w:p>
      <w:pPr>
        <w:jc w:val="left"/>
        <w:rPr>
          <w:rFonts w:hint="eastAsia" w:ascii="宋体" w:hAnsi="宋体" w:eastAsia="宋体" w:cs="宋体"/>
          <w:sz w:val="30"/>
          <w:szCs w:val="30"/>
        </w:rPr>
      </w:pPr>
      <w:r>
        <w:rPr>
          <w:rFonts w:hint="eastAsia" w:ascii="宋体" w:hAnsi="宋体" w:eastAsia="宋体" w:cs="宋体"/>
          <w:sz w:val="30"/>
          <w:szCs w:val="30"/>
        </w:rPr>
        <w:t>c)业务流程;</w:t>
      </w:r>
    </w:p>
    <w:p>
      <w:pPr>
        <w:jc w:val="left"/>
        <w:rPr>
          <w:rFonts w:hint="eastAsia" w:ascii="宋体" w:hAnsi="宋体" w:eastAsia="宋体" w:cs="宋体"/>
          <w:sz w:val="30"/>
          <w:szCs w:val="30"/>
        </w:rPr>
      </w:pPr>
      <w:r>
        <w:rPr>
          <w:rFonts w:hint="eastAsia" w:ascii="宋体" w:hAnsi="宋体" w:eastAsia="宋体" w:cs="宋体"/>
          <w:sz w:val="30"/>
          <w:szCs w:val="30"/>
        </w:rPr>
        <w:t>d)收费项目、收费标准;</w:t>
      </w:r>
    </w:p>
    <w:p>
      <w:pPr>
        <w:jc w:val="left"/>
        <w:rPr>
          <w:rFonts w:hint="eastAsia" w:ascii="宋体" w:hAnsi="宋体" w:eastAsia="宋体" w:cs="宋体"/>
          <w:sz w:val="30"/>
          <w:szCs w:val="30"/>
        </w:rPr>
      </w:pPr>
      <w:r>
        <w:rPr>
          <w:rFonts w:hint="eastAsia" w:ascii="宋体" w:hAnsi="宋体" w:eastAsia="宋体" w:cs="宋体"/>
          <w:sz w:val="30"/>
          <w:szCs w:val="30"/>
        </w:rPr>
        <w:t>e)交易资金监管方式;</w:t>
      </w:r>
    </w:p>
    <w:p>
      <w:pPr>
        <w:jc w:val="left"/>
        <w:rPr>
          <w:rFonts w:hint="eastAsia" w:ascii="宋体" w:hAnsi="宋体" w:eastAsia="宋体" w:cs="宋体"/>
          <w:sz w:val="30"/>
          <w:szCs w:val="30"/>
        </w:rPr>
      </w:pPr>
      <w:r>
        <w:rPr>
          <w:rFonts w:hint="eastAsia" w:ascii="宋体" w:hAnsi="宋体" w:eastAsia="宋体" w:cs="宋体"/>
          <w:sz w:val="30"/>
          <w:szCs w:val="30"/>
        </w:rPr>
        <w:t>f)信用档案查询方式、投诉电话及价格举报电话;</w:t>
      </w:r>
    </w:p>
    <w:p>
      <w:pPr>
        <w:jc w:val="left"/>
        <w:rPr>
          <w:rFonts w:hint="eastAsia" w:ascii="宋体" w:hAnsi="宋体" w:eastAsia="宋体" w:cs="宋体"/>
          <w:sz w:val="30"/>
          <w:szCs w:val="30"/>
        </w:rPr>
      </w:pPr>
      <w:r>
        <w:rPr>
          <w:rFonts w:hint="eastAsia" w:ascii="宋体" w:hAnsi="宋体" w:eastAsia="宋体" w:cs="宋体"/>
          <w:sz w:val="30"/>
          <w:szCs w:val="30"/>
        </w:rPr>
        <w:t>g)政府主管部门或者行业组织制定的房地产经纪服务合同、房屋买卖合同、房屋租赁合同等示范文本;</w:t>
      </w:r>
    </w:p>
    <w:p>
      <w:pPr>
        <w:jc w:val="left"/>
        <w:rPr>
          <w:rFonts w:hint="eastAsia" w:ascii="宋体" w:hAnsi="宋体" w:eastAsia="宋体" w:cs="宋体"/>
          <w:sz w:val="30"/>
          <w:szCs w:val="30"/>
        </w:rPr>
      </w:pPr>
      <w:r>
        <w:rPr>
          <w:rFonts w:hint="eastAsia" w:ascii="宋体" w:hAnsi="宋体" w:eastAsia="宋体" w:cs="宋体"/>
          <w:sz w:val="30"/>
          <w:szCs w:val="30"/>
        </w:rPr>
        <w:t>h)机构所有房地产经纪</w:t>
      </w:r>
      <w:r>
        <w:rPr>
          <w:rFonts w:hint="eastAsia" w:ascii="宋体" w:hAnsi="宋体" w:eastAsia="宋体" w:cs="宋体"/>
          <w:sz w:val="30"/>
          <w:szCs w:val="30"/>
          <w:lang w:val="en-US" w:eastAsia="zh-CN"/>
        </w:rPr>
        <w:t>专业</w:t>
      </w:r>
      <w:r>
        <w:rPr>
          <w:rFonts w:hint="eastAsia" w:ascii="宋体" w:hAnsi="宋体" w:eastAsia="宋体" w:cs="宋体"/>
          <w:sz w:val="30"/>
          <w:szCs w:val="30"/>
        </w:rPr>
        <w:t>人员信息；</w:t>
      </w:r>
    </w:p>
    <w:p>
      <w:pPr>
        <w:jc w:val="left"/>
        <w:rPr>
          <w:rFonts w:hint="eastAsia" w:ascii="宋体" w:hAnsi="宋体" w:eastAsia="宋体" w:cs="宋体"/>
          <w:sz w:val="30"/>
          <w:szCs w:val="30"/>
          <w:lang w:eastAsia="zh-CN"/>
        </w:rPr>
      </w:pPr>
      <w:r>
        <w:rPr>
          <w:rFonts w:hint="eastAsia" w:ascii="宋体" w:hAnsi="宋体" w:eastAsia="宋体" w:cs="宋体"/>
          <w:sz w:val="30"/>
          <w:szCs w:val="30"/>
        </w:rPr>
        <w:t>i)杭州市房地产经纪服务标准</w:t>
      </w:r>
      <w:r>
        <w:rPr>
          <w:rFonts w:hint="eastAsia" w:ascii="宋体" w:hAnsi="宋体" w:eastAsia="宋体" w:cs="宋体"/>
          <w:sz w:val="30"/>
          <w:szCs w:val="30"/>
          <w:lang w:eastAsia="zh-CN"/>
        </w:rPr>
        <w:t>；</w:t>
      </w:r>
    </w:p>
    <w:p>
      <w:pPr>
        <w:jc w:val="left"/>
        <w:rPr>
          <w:rFonts w:hint="eastAsia" w:ascii="宋体" w:hAnsi="宋体" w:eastAsia="宋体" w:cs="宋体"/>
          <w:sz w:val="30"/>
          <w:szCs w:val="30"/>
        </w:rPr>
      </w:pPr>
      <w:r>
        <w:rPr>
          <w:rFonts w:hint="eastAsia" w:ascii="宋体" w:hAnsi="宋体" w:eastAsia="宋体" w:cs="宋体"/>
          <w:sz w:val="30"/>
          <w:szCs w:val="30"/>
          <w:lang w:val="en-US" w:eastAsia="zh-CN"/>
        </w:rPr>
        <w:t>j）</w:t>
      </w:r>
      <w:r>
        <w:rPr>
          <w:rFonts w:hint="eastAsia" w:ascii="宋体" w:hAnsi="宋体" w:eastAsia="宋体" w:cs="宋体"/>
          <w:sz w:val="30"/>
          <w:szCs w:val="30"/>
        </w:rPr>
        <w:t>其他事项。</w:t>
      </w:r>
    </w:p>
    <w:p>
      <w:pPr>
        <w:jc w:val="left"/>
        <w:rPr>
          <w:rFonts w:hint="eastAsia" w:ascii="宋体" w:hAnsi="宋体" w:eastAsia="宋体" w:cs="宋体"/>
          <w:sz w:val="30"/>
          <w:szCs w:val="30"/>
        </w:rPr>
      </w:pPr>
      <w:r>
        <w:rPr>
          <w:rFonts w:hint="eastAsia" w:ascii="宋体" w:hAnsi="宋体" w:eastAsia="宋体" w:cs="宋体"/>
          <w:sz w:val="30"/>
          <w:szCs w:val="30"/>
        </w:rPr>
        <w:t>3.1.5 房地产经纪机构提供代办贷款、代办</w:t>
      </w:r>
      <w:r>
        <w:rPr>
          <w:rFonts w:hint="eastAsia" w:ascii="宋体" w:hAnsi="宋体" w:eastAsia="宋体" w:cs="宋体"/>
          <w:sz w:val="30"/>
          <w:szCs w:val="30"/>
          <w:lang w:val="en-US" w:eastAsia="zh-CN"/>
        </w:rPr>
        <w:t>不动产</w:t>
      </w:r>
      <w:r>
        <w:rPr>
          <w:rFonts w:hint="eastAsia" w:ascii="宋体" w:hAnsi="宋体" w:eastAsia="宋体" w:cs="宋体"/>
          <w:sz w:val="30"/>
          <w:szCs w:val="30"/>
        </w:rPr>
        <w:t>登记等其他服务的，应向委托人说明服务内容、收费标准等情况。房地产经纪机构根据</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需要提供房地产经纪服务以外的其他服务的，应事先经当事人书面同意并告知服务内容及收费标准。书面告知资料应经委托人签字确认。 </w:t>
      </w:r>
    </w:p>
    <w:p>
      <w:pPr>
        <w:jc w:val="left"/>
        <w:rPr>
          <w:rFonts w:hint="eastAsia" w:ascii="宋体" w:hAnsi="宋体" w:eastAsia="宋体" w:cs="宋体"/>
          <w:sz w:val="30"/>
          <w:szCs w:val="30"/>
        </w:rPr>
      </w:pPr>
      <w:r>
        <w:rPr>
          <w:rFonts w:hint="eastAsia" w:ascii="宋体" w:hAnsi="宋体" w:eastAsia="宋体" w:cs="宋体"/>
          <w:sz w:val="30"/>
          <w:szCs w:val="30"/>
        </w:rPr>
        <w:t>3.1.6</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房地产经纪机构应建立房地产经纪纠纷投诉调解机制</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派员积极沟通、协调处理，并</w:t>
      </w:r>
      <w:r>
        <w:rPr>
          <w:rFonts w:hint="eastAsia" w:ascii="宋体" w:hAnsi="宋体" w:eastAsia="宋体" w:cs="宋体"/>
          <w:sz w:val="30"/>
          <w:szCs w:val="30"/>
        </w:rPr>
        <w:t>主动告知多种纠纷解决途径，如：人民调解委员会、仲裁委员会、人民法院。 </w:t>
      </w:r>
    </w:p>
    <w:p>
      <w:pPr>
        <w:jc w:val="left"/>
        <w:rPr>
          <w:rFonts w:hint="eastAsia" w:ascii="宋体" w:hAnsi="宋体" w:eastAsia="宋体" w:cs="宋体"/>
          <w:sz w:val="30"/>
          <w:szCs w:val="30"/>
        </w:rPr>
      </w:pPr>
      <w:r>
        <w:rPr>
          <w:rFonts w:hint="eastAsia" w:ascii="宋体" w:hAnsi="宋体" w:eastAsia="宋体" w:cs="宋体"/>
          <w:sz w:val="30"/>
          <w:szCs w:val="30"/>
        </w:rPr>
        <w:t>3.1.7</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房地产经纪机构应按照相关法律、法规规定，与其招用的房地产经纪从业人员签订劳动合同，并按规定缴纳相应社保。 </w:t>
      </w:r>
    </w:p>
    <w:p>
      <w:pPr>
        <w:jc w:val="left"/>
        <w:rPr>
          <w:rFonts w:hint="eastAsia" w:ascii="宋体" w:hAnsi="宋体" w:eastAsia="宋体" w:cs="宋体"/>
          <w:sz w:val="30"/>
          <w:szCs w:val="30"/>
        </w:rPr>
      </w:pPr>
      <w:r>
        <w:rPr>
          <w:rFonts w:hint="eastAsia" w:ascii="宋体" w:hAnsi="宋体" w:eastAsia="宋体" w:cs="宋体"/>
          <w:sz w:val="30"/>
          <w:szCs w:val="30"/>
        </w:rPr>
        <w:t>3.1.8</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应加强对房地产经纪从业人员的职业道德教育和业务培训，积极参与行业协（学）会组织的各项活动，鼓励和支持房地产经纪从业人员参加继续教育学习，督促其不断增长专业知识，提高专业能力，维护良好的社会形象。 </w:t>
      </w:r>
    </w:p>
    <w:p>
      <w:pPr>
        <w:jc w:val="left"/>
        <w:rPr>
          <w:rFonts w:hint="eastAsia" w:ascii="宋体" w:hAnsi="宋体" w:eastAsia="宋体" w:cs="宋体"/>
          <w:sz w:val="30"/>
          <w:szCs w:val="30"/>
        </w:rPr>
      </w:pPr>
      <w:r>
        <w:rPr>
          <w:rFonts w:hint="eastAsia" w:ascii="宋体" w:hAnsi="宋体" w:eastAsia="宋体" w:cs="宋体"/>
          <w:sz w:val="30"/>
          <w:szCs w:val="30"/>
        </w:rPr>
        <w:t>3.1</w:t>
      </w:r>
      <w:r>
        <w:rPr>
          <w:rFonts w:hint="eastAsia" w:ascii="宋体" w:hAnsi="宋体" w:eastAsia="宋体" w:cs="宋体"/>
          <w:sz w:val="30"/>
          <w:szCs w:val="30"/>
          <w:lang w:val="en-US" w:eastAsia="zh-CN"/>
        </w:rPr>
        <w:t>.</w:t>
      </w:r>
      <w:r>
        <w:rPr>
          <w:rFonts w:hint="eastAsia" w:ascii="宋体" w:hAnsi="宋体" w:eastAsia="宋体" w:cs="宋体"/>
          <w:sz w:val="30"/>
          <w:szCs w:val="30"/>
        </w:rPr>
        <w:t>9</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房地产经纪机构应当建立健全业务记录制度</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指导</w:t>
      </w:r>
      <w:r>
        <w:rPr>
          <w:rFonts w:hint="eastAsia" w:ascii="宋体" w:hAnsi="宋体" w:eastAsia="宋体" w:cs="宋体"/>
          <w:sz w:val="30"/>
          <w:szCs w:val="30"/>
        </w:rPr>
        <w:t>房地产经纪从业人员如实记录业务执行情况，形成房地产经纪业务记录。</w:t>
      </w:r>
    </w:p>
    <w:p>
      <w:pPr>
        <w:jc w:val="left"/>
        <w:rPr>
          <w:rFonts w:hint="eastAsia" w:ascii="宋体" w:hAnsi="宋体" w:eastAsia="宋体" w:cs="宋体"/>
          <w:sz w:val="30"/>
          <w:szCs w:val="30"/>
        </w:rPr>
      </w:pPr>
      <w:r>
        <w:rPr>
          <w:rFonts w:hint="eastAsia" w:ascii="宋体" w:hAnsi="宋体" w:eastAsia="宋体" w:cs="宋体"/>
          <w:sz w:val="30"/>
          <w:szCs w:val="30"/>
        </w:rPr>
        <w:t>3.1.10</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房地产经纪机构应妥善保存房地产经纪服务合同、房屋</w:t>
      </w:r>
      <w:r>
        <w:rPr>
          <w:rFonts w:hint="eastAsia" w:ascii="宋体" w:hAnsi="宋体" w:eastAsia="宋体" w:cs="宋体"/>
          <w:sz w:val="30"/>
          <w:szCs w:val="30"/>
          <w:lang w:val="en-US" w:eastAsia="zh-CN"/>
        </w:rPr>
        <w:t>买卖</w:t>
      </w:r>
      <w:r>
        <w:rPr>
          <w:rFonts w:hint="eastAsia" w:ascii="宋体" w:hAnsi="宋体" w:eastAsia="宋体" w:cs="宋体"/>
          <w:sz w:val="30"/>
          <w:szCs w:val="30"/>
        </w:rPr>
        <w:t>合同、房屋</w:t>
      </w:r>
      <w:r>
        <w:rPr>
          <w:rFonts w:hint="eastAsia" w:ascii="宋体" w:hAnsi="宋体" w:eastAsia="宋体" w:cs="宋体"/>
          <w:sz w:val="30"/>
          <w:szCs w:val="30"/>
          <w:lang w:val="en-US" w:eastAsia="zh-CN"/>
        </w:rPr>
        <w:t>租赁合同、</w:t>
      </w:r>
      <w:r>
        <w:rPr>
          <w:rFonts w:hint="eastAsia" w:ascii="宋体" w:hAnsi="宋体" w:eastAsia="宋体" w:cs="宋体"/>
          <w:sz w:val="30"/>
          <w:szCs w:val="30"/>
        </w:rPr>
        <w:t>房屋状况说明书、经纪业务记录、业务交接单据、原始凭证等房地产经纪业务相关资料，保存期限不得少于5年。 </w:t>
      </w:r>
    </w:p>
    <w:p>
      <w:pPr>
        <w:jc w:val="left"/>
        <w:rPr>
          <w:rFonts w:hint="eastAsia" w:ascii="宋体" w:hAnsi="宋体" w:eastAsia="宋体" w:cs="宋体"/>
          <w:sz w:val="30"/>
          <w:szCs w:val="30"/>
        </w:rPr>
      </w:pPr>
      <w:r>
        <w:rPr>
          <w:rFonts w:hint="eastAsia" w:ascii="宋体" w:hAnsi="宋体" w:eastAsia="宋体" w:cs="宋体"/>
          <w:sz w:val="30"/>
          <w:szCs w:val="30"/>
        </w:rPr>
        <w:t>3.1.11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房地产经纪机构对加盟企业的管理，应满足以下要求：</w:t>
      </w:r>
    </w:p>
    <w:p>
      <w:pPr>
        <w:jc w:val="left"/>
        <w:rPr>
          <w:rFonts w:hint="eastAsia" w:ascii="宋体" w:hAnsi="宋体" w:eastAsia="宋体" w:cs="宋体"/>
          <w:sz w:val="30"/>
          <w:szCs w:val="30"/>
        </w:rPr>
      </w:pPr>
      <w:r>
        <w:rPr>
          <w:rFonts w:hint="eastAsia" w:ascii="宋体" w:hAnsi="宋体" w:eastAsia="宋体" w:cs="宋体"/>
          <w:sz w:val="30"/>
          <w:szCs w:val="30"/>
        </w:rPr>
        <w:t>a)加盟企业应当依法办理市场主体登记，取得营业执照，并依法依规在所在地房地产主管部门办理备案手续；</w:t>
      </w:r>
    </w:p>
    <w:p>
      <w:pPr>
        <w:jc w:val="left"/>
        <w:rPr>
          <w:rFonts w:hint="eastAsia" w:ascii="宋体" w:hAnsi="宋体" w:eastAsia="宋体" w:cs="宋体"/>
          <w:sz w:val="30"/>
          <w:szCs w:val="30"/>
        </w:rPr>
      </w:pPr>
      <w:r>
        <w:rPr>
          <w:rFonts w:hint="eastAsia" w:ascii="宋体" w:hAnsi="宋体" w:eastAsia="宋体" w:cs="宋体"/>
          <w:sz w:val="30"/>
          <w:szCs w:val="30"/>
        </w:rPr>
        <w:t>b)统一加盟标准，建立筛选机制，确保加盟企业符合经营要求，并进行动态管理；</w:t>
      </w:r>
    </w:p>
    <w:p>
      <w:pPr>
        <w:jc w:val="left"/>
        <w:rPr>
          <w:rFonts w:hint="eastAsia" w:ascii="宋体" w:hAnsi="宋体" w:eastAsia="宋体" w:cs="宋体"/>
          <w:sz w:val="30"/>
          <w:szCs w:val="30"/>
        </w:rPr>
      </w:pPr>
      <w:r>
        <w:rPr>
          <w:rFonts w:hint="eastAsia" w:ascii="宋体" w:hAnsi="宋体" w:eastAsia="宋体" w:cs="宋体"/>
          <w:sz w:val="30"/>
          <w:szCs w:val="30"/>
        </w:rPr>
        <w:t>c)与加盟企业采用书面形式签订相关合同，明确双方的权利和义务；</w:t>
      </w:r>
    </w:p>
    <w:p>
      <w:pPr>
        <w:jc w:val="left"/>
        <w:rPr>
          <w:rFonts w:hint="eastAsia" w:ascii="宋体" w:hAnsi="宋体" w:eastAsia="宋体" w:cs="宋体"/>
          <w:sz w:val="30"/>
          <w:szCs w:val="30"/>
        </w:rPr>
      </w:pPr>
      <w:r>
        <w:rPr>
          <w:rFonts w:hint="eastAsia" w:ascii="宋体" w:hAnsi="宋体" w:eastAsia="宋体" w:cs="宋体"/>
          <w:sz w:val="30"/>
          <w:szCs w:val="30"/>
        </w:rPr>
        <w:t>d)加盟企业应统一门头，并注明“加盟”字样，明示经营性质。</w:t>
      </w:r>
    </w:p>
    <w:p>
      <w:pPr>
        <w:jc w:val="left"/>
        <w:rPr>
          <w:rFonts w:hint="eastAsia" w:ascii="宋体" w:hAnsi="宋体" w:eastAsia="宋体" w:cs="宋体"/>
          <w:sz w:val="30"/>
          <w:szCs w:val="30"/>
        </w:rPr>
      </w:pPr>
      <w:r>
        <w:rPr>
          <w:rFonts w:hint="eastAsia" w:ascii="宋体" w:hAnsi="宋体" w:eastAsia="宋体" w:cs="宋体"/>
          <w:sz w:val="30"/>
          <w:szCs w:val="30"/>
        </w:rPr>
        <w:t>3.1.12 房地产经纪机构及房地产经纪从业人员应当主动告知</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对经纪服务进行评价，并告知评价方式和完成评价时效。</w:t>
      </w:r>
    </w:p>
    <w:p>
      <w:pPr>
        <w:jc w:val="left"/>
        <w:rPr>
          <w:rFonts w:hint="eastAsia" w:ascii="宋体" w:hAnsi="宋体" w:eastAsia="宋体" w:cs="宋体"/>
          <w:sz w:val="30"/>
          <w:szCs w:val="30"/>
        </w:rPr>
      </w:pPr>
      <w:r>
        <w:rPr>
          <w:rFonts w:hint="eastAsia" w:ascii="宋体" w:hAnsi="宋体" w:eastAsia="宋体" w:cs="宋体"/>
          <w:sz w:val="30"/>
          <w:szCs w:val="30"/>
        </w:rPr>
        <w:t>3.1.13 房地产经纪机构应建立健全各项内部管理制度，加强内部管理，规范执业行为，指导、督促房地产经纪从业人员认真遵守本标准。</w:t>
      </w:r>
    </w:p>
    <w:p>
      <w:pPr>
        <w:jc w:val="left"/>
        <w:outlineLvl w:val="0"/>
        <w:rPr>
          <w:rFonts w:hint="eastAsia" w:ascii="宋体" w:hAnsi="宋体" w:eastAsia="宋体" w:cs="宋体"/>
          <w:sz w:val="30"/>
          <w:szCs w:val="30"/>
        </w:rPr>
      </w:pPr>
      <w:bookmarkStart w:id="11" w:name="_Toc8608"/>
      <w:r>
        <w:rPr>
          <w:rFonts w:hint="eastAsia" w:ascii="宋体" w:hAnsi="宋体" w:eastAsia="宋体" w:cs="宋体"/>
          <w:sz w:val="30"/>
          <w:szCs w:val="30"/>
        </w:rPr>
        <w:t>3.2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房地产经纪从业人员 </w:t>
      </w:r>
      <w:bookmarkEnd w:id="11"/>
    </w:p>
    <w:p>
      <w:pPr>
        <w:jc w:val="left"/>
        <w:rPr>
          <w:rFonts w:hint="eastAsia" w:ascii="宋体" w:hAnsi="宋体" w:eastAsia="宋体" w:cs="宋体"/>
          <w:sz w:val="30"/>
          <w:szCs w:val="30"/>
        </w:rPr>
      </w:pPr>
      <w:r>
        <w:rPr>
          <w:rFonts w:hint="eastAsia" w:ascii="宋体" w:hAnsi="宋体" w:eastAsia="宋体" w:cs="宋体"/>
          <w:sz w:val="30"/>
          <w:szCs w:val="30"/>
        </w:rPr>
        <w:t>3.2.1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房地产经纪从业人员应遵守国家法律、法规及房地产经纪行业相关制度规则，坚持诚信、公平、公正的原则，保守商业秘密，保障委托人合法权益，恪守职业道德。  </w:t>
      </w:r>
    </w:p>
    <w:p>
      <w:pPr>
        <w:jc w:val="left"/>
        <w:rPr>
          <w:rFonts w:hint="eastAsia" w:ascii="宋体" w:hAnsi="宋体" w:eastAsia="宋体" w:cs="宋体"/>
          <w:sz w:val="30"/>
          <w:szCs w:val="30"/>
        </w:rPr>
      </w:pPr>
      <w:r>
        <w:rPr>
          <w:rFonts w:hint="eastAsia" w:ascii="宋体" w:hAnsi="宋体" w:eastAsia="宋体" w:cs="宋体"/>
          <w:sz w:val="30"/>
          <w:szCs w:val="30"/>
        </w:rPr>
        <w:t>3.2.2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房地产经纪从业人员应注重仪表，统一着装，不得大面积纹身；应举止文明，礼貌待人，不得言语粗俗辱骂他人；应主动接待，热情服务，维护良好的职业形象。 </w:t>
      </w:r>
    </w:p>
    <w:p>
      <w:pPr>
        <w:jc w:val="left"/>
        <w:rPr>
          <w:rFonts w:hint="eastAsia" w:ascii="宋体" w:hAnsi="宋体" w:eastAsia="宋体" w:cs="宋体"/>
          <w:sz w:val="30"/>
          <w:szCs w:val="30"/>
        </w:rPr>
      </w:pPr>
      <w:r>
        <w:rPr>
          <w:rFonts w:hint="eastAsia" w:ascii="宋体" w:hAnsi="宋体" w:eastAsia="宋体" w:cs="宋体"/>
          <w:sz w:val="30"/>
          <w:szCs w:val="30"/>
        </w:rPr>
        <w:t>3.2.3</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房地产经纪从业人员在开展业务时，应佩戴行业统一制发的标有姓名、从业编号、执业单位和照片等内容的</w:t>
      </w:r>
      <w:r>
        <w:rPr>
          <w:rFonts w:hint="eastAsia" w:ascii="宋体" w:hAnsi="宋体" w:eastAsia="宋体" w:cs="宋体"/>
          <w:color w:val="auto"/>
          <w:sz w:val="30"/>
          <w:szCs w:val="30"/>
          <w:lang w:val="en-US" w:eastAsia="zh-CN"/>
        </w:rPr>
        <w:t>信息卡</w:t>
      </w:r>
      <w:r>
        <w:rPr>
          <w:rFonts w:hint="eastAsia" w:ascii="宋体" w:hAnsi="宋体" w:eastAsia="宋体" w:cs="宋体"/>
          <w:sz w:val="30"/>
          <w:szCs w:val="30"/>
        </w:rPr>
        <w:t>。 </w:t>
      </w:r>
    </w:p>
    <w:p>
      <w:pPr>
        <w:jc w:val="left"/>
        <w:rPr>
          <w:rFonts w:hint="eastAsia" w:ascii="宋体" w:hAnsi="宋体" w:eastAsia="宋体" w:cs="宋体"/>
          <w:sz w:val="30"/>
          <w:szCs w:val="30"/>
        </w:rPr>
      </w:pPr>
      <w:r>
        <w:rPr>
          <w:rFonts w:hint="eastAsia" w:ascii="宋体" w:hAnsi="宋体" w:eastAsia="宋体" w:cs="宋体"/>
          <w:sz w:val="30"/>
          <w:szCs w:val="30"/>
        </w:rPr>
        <w:t>3.2.4</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房地产经纪从业人员上门看房应</w:t>
      </w:r>
      <w:r>
        <w:rPr>
          <w:rFonts w:hint="eastAsia" w:ascii="宋体" w:hAnsi="宋体" w:eastAsia="宋体" w:cs="宋体"/>
          <w:sz w:val="30"/>
          <w:szCs w:val="30"/>
          <w:lang w:val="en-US" w:eastAsia="zh-CN"/>
        </w:rPr>
        <w:t>提前</w:t>
      </w:r>
      <w:r>
        <w:rPr>
          <w:rFonts w:hint="eastAsia" w:ascii="宋体" w:hAnsi="宋体" w:eastAsia="宋体" w:cs="宋体"/>
          <w:sz w:val="30"/>
          <w:szCs w:val="30"/>
        </w:rPr>
        <w:t>预约，在约定的时间内提前到达。看房时，应注意相关礼仪，自备鞋套。 </w:t>
      </w:r>
    </w:p>
    <w:p>
      <w:pPr>
        <w:jc w:val="left"/>
        <w:rPr>
          <w:rFonts w:hint="eastAsia" w:ascii="宋体" w:hAnsi="宋体" w:eastAsia="宋体" w:cs="宋体"/>
          <w:sz w:val="30"/>
          <w:szCs w:val="30"/>
          <w:lang w:eastAsia="zh-CN"/>
        </w:rPr>
      </w:pPr>
      <w:r>
        <w:rPr>
          <w:rFonts w:hint="eastAsia" w:ascii="宋体" w:hAnsi="宋体" w:eastAsia="宋体" w:cs="宋体"/>
          <w:sz w:val="30"/>
          <w:szCs w:val="30"/>
        </w:rPr>
        <w:t>3.2.5</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房地产经纪从业人员应根据委托人的意向，及时、如实向委托人报告业务进行过程中的订约机会及其他有关情况，不得对委托人隐瞒与交易有关的重要事项</w:t>
      </w:r>
      <w:r>
        <w:rPr>
          <w:rFonts w:hint="eastAsia" w:ascii="宋体" w:hAnsi="宋体" w:eastAsia="宋体" w:cs="宋体"/>
          <w:sz w:val="30"/>
          <w:szCs w:val="30"/>
          <w:lang w:eastAsia="zh-CN"/>
        </w:rPr>
        <w:t>。</w:t>
      </w:r>
    </w:p>
    <w:p>
      <w:pPr>
        <w:jc w:val="left"/>
        <w:rPr>
          <w:rFonts w:hint="eastAsia" w:ascii="宋体" w:hAnsi="宋体" w:eastAsia="宋体" w:cs="宋体"/>
          <w:sz w:val="30"/>
          <w:szCs w:val="30"/>
        </w:rPr>
      </w:pPr>
      <w:r>
        <w:rPr>
          <w:rFonts w:hint="eastAsia" w:ascii="宋体" w:hAnsi="宋体" w:eastAsia="宋体" w:cs="宋体"/>
          <w:sz w:val="30"/>
          <w:szCs w:val="30"/>
        </w:rPr>
        <w:t>3.2.6</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房地产经纪从业人员不得在脱离、隐瞒、欺骗</w:t>
      </w:r>
      <w:r>
        <w:rPr>
          <w:rFonts w:hint="eastAsia" w:ascii="宋体" w:hAnsi="宋体" w:eastAsia="宋体" w:cs="宋体"/>
          <w:sz w:val="30"/>
          <w:szCs w:val="30"/>
          <w:lang w:val="en-US" w:eastAsia="zh-CN"/>
        </w:rPr>
        <w:t>所属</w:t>
      </w:r>
      <w:r>
        <w:rPr>
          <w:rFonts w:hint="eastAsia" w:ascii="宋体" w:hAnsi="宋体" w:eastAsia="宋体" w:cs="宋体"/>
          <w:sz w:val="30"/>
          <w:szCs w:val="30"/>
        </w:rPr>
        <w:t>房地产经纪机构的情况下</w:t>
      </w:r>
      <w:r>
        <w:rPr>
          <w:rFonts w:hint="eastAsia" w:ascii="宋体" w:hAnsi="宋体" w:eastAsia="宋体" w:cs="宋体"/>
          <w:sz w:val="30"/>
          <w:szCs w:val="30"/>
          <w:lang w:val="en-US" w:eastAsia="zh-CN"/>
        </w:rPr>
        <w:t>私自</w:t>
      </w:r>
      <w:r>
        <w:rPr>
          <w:rFonts w:hint="eastAsia" w:ascii="宋体" w:hAnsi="宋体" w:eastAsia="宋体" w:cs="宋体"/>
          <w:sz w:val="30"/>
          <w:szCs w:val="30"/>
        </w:rPr>
        <w:t>开展经纪业务。</w:t>
      </w:r>
    </w:p>
    <w:p>
      <w:pPr>
        <w:jc w:val="left"/>
        <w:rPr>
          <w:rFonts w:hint="default" w:ascii="宋体" w:hAnsi="宋体" w:eastAsia="宋体" w:cs="宋体"/>
          <w:sz w:val="30"/>
          <w:szCs w:val="30"/>
          <w:lang w:val="en-US" w:eastAsia="zh-CN"/>
        </w:rPr>
      </w:pPr>
      <w:r>
        <w:rPr>
          <w:rFonts w:hint="eastAsia" w:ascii="宋体" w:hAnsi="宋体" w:eastAsia="宋体" w:cs="宋体"/>
          <w:sz w:val="30"/>
          <w:szCs w:val="30"/>
        </w:rPr>
        <w:t>3.</w:t>
      </w:r>
      <w:r>
        <w:rPr>
          <w:rFonts w:hint="eastAsia" w:ascii="宋体" w:hAnsi="宋体" w:eastAsia="宋体" w:cs="宋体"/>
          <w:sz w:val="30"/>
          <w:szCs w:val="30"/>
          <w:lang w:val="en-US" w:eastAsia="zh-CN"/>
        </w:rPr>
        <w:t xml:space="preserve">2.7 </w:t>
      </w:r>
      <w:r>
        <w:rPr>
          <w:rFonts w:hint="eastAsia" w:ascii="宋体" w:hAnsi="宋体" w:eastAsia="宋体" w:cs="宋体"/>
          <w:sz w:val="30"/>
          <w:szCs w:val="30"/>
        </w:rPr>
        <w:t>房地产经纪从业人员应客观、理性、多维度评价市场</w:t>
      </w:r>
      <w:r>
        <w:rPr>
          <w:rFonts w:hint="eastAsia" w:ascii="宋体" w:hAnsi="宋体" w:eastAsia="宋体" w:cs="宋体"/>
          <w:sz w:val="30"/>
          <w:szCs w:val="30"/>
          <w:lang w:val="en-US" w:eastAsia="zh-CN"/>
        </w:rPr>
        <w:t>,</w:t>
      </w:r>
      <w:r>
        <w:rPr>
          <w:rFonts w:hint="eastAsia" w:ascii="宋体" w:hAnsi="宋体" w:eastAsia="宋体" w:cs="宋体"/>
          <w:sz w:val="30"/>
          <w:szCs w:val="30"/>
        </w:rPr>
        <w:t>为消费者提供专业建议，不跟风、不炒作</w:t>
      </w:r>
      <w:r>
        <w:rPr>
          <w:rFonts w:hint="eastAsia" w:ascii="宋体" w:hAnsi="宋体" w:eastAsia="宋体" w:cs="宋体"/>
          <w:sz w:val="30"/>
          <w:szCs w:val="30"/>
          <w:lang w:eastAsia="zh-CN"/>
        </w:rPr>
        <w:t>，</w:t>
      </w:r>
      <w:r>
        <w:rPr>
          <w:rFonts w:hint="eastAsia" w:ascii="宋体" w:hAnsi="宋体" w:eastAsia="宋体" w:cs="宋体"/>
          <w:sz w:val="30"/>
          <w:szCs w:val="30"/>
        </w:rPr>
        <w:t>不制造紧张气氛，不误导客户预期，不做不当承诺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不得臆测房地产政策走向和趋势。</w:t>
      </w:r>
    </w:p>
    <w:p>
      <w:pPr>
        <w:jc w:val="left"/>
        <w:rPr>
          <w:rFonts w:hint="eastAsia" w:ascii="宋体" w:hAnsi="宋体" w:eastAsia="宋体" w:cs="宋体"/>
          <w:sz w:val="30"/>
          <w:szCs w:val="30"/>
        </w:rPr>
      </w:pPr>
      <w:r>
        <w:rPr>
          <w:rFonts w:hint="eastAsia" w:ascii="宋体" w:hAnsi="宋体" w:eastAsia="宋体" w:cs="宋体"/>
          <w:sz w:val="30"/>
          <w:szCs w:val="30"/>
        </w:rPr>
        <w:t>3.2.</w:t>
      </w:r>
      <w:r>
        <w:rPr>
          <w:rFonts w:hint="eastAsia" w:ascii="宋体" w:hAnsi="宋体" w:eastAsia="宋体" w:cs="宋体"/>
          <w:sz w:val="30"/>
          <w:szCs w:val="30"/>
          <w:lang w:val="en-US" w:eastAsia="zh-CN"/>
        </w:rPr>
        <w:t>8</w:t>
      </w:r>
      <w:r>
        <w:rPr>
          <w:rFonts w:hint="eastAsia" w:ascii="宋体" w:hAnsi="宋体" w:eastAsia="宋体" w:cs="宋体"/>
          <w:sz w:val="30"/>
          <w:szCs w:val="30"/>
        </w:rPr>
        <w:t> 房地产经纪从业人员应尽责调查房屋状况，如实向承购人（承租人）告知所知悉的房屋状况，并协助查验。</w:t>
      </w:r>
    </w:p>
    <w:p>
      <w:pPr>
        <w:jc w:val="left"/>
        <w:outlineLvl w:val="0"/>
        <w:rPr>
          <w:rFonts w:hint="eastAsia" w:ascii="宋体" w:hAnsi="宋体" w:eastAsia="宋体" w:cs="宋体"/>
          <w:sz w:val="30"/>
          <w:szCs w:val="30"/>
        </w:rPr>
      </w:pPr>
      <w:bookmarkStart w:id="12" w:name="_Toc21099"/>
      <w:r>
        <w:rPr>
          <w:rFonts w:hint="eastAsia" w:ascii="宋体" w:hAnsi="宋体" w:eastAsia="宋体" w:cs="宋体"/>
          <w:sz w:val="30"/>
          <w:szCs w:val="30"/>
        </w:rPr>
        <w:t>3.3  房地产经纪服务合同 </w:t>
      </w:r>
      <w:bookmarkEnd w:id="12"/>
    </w:p>
    <w:p>
      <w:pPr>
        <w:jc w:val="left"/>
        <w:rPr>
          <w:rFonts w:hint="eastAsia" w:ascii="宋体" w:hAnsi="宋体" w:eastAsia="宋体" w:cs="宋体"/>
          <w:sz w:val="30"/>
          <w:szCs w:val="30"/>
        </w:rPr>
      </w:pPr>
      <w:r>
        <w:rPr>
          <w:rFonts w:hint="eastAsia" w:ascii="宋体" w:hAnsi="宋体" w:eastAsia="宋体" w:cs="宋体"/>
          <w:sz w:val="30"/>
          <w:szCs w:val="30"/>
        </w:rPr>
        <w:t>3.3.1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接受委托提供房地产信息、实地看房、代拟合同等房地产经纪服务的，应与委托人签订书面房地产经纪服务合同。房地产经纪服务合同应包含下列内容：a)房地产经纪服务双方当事人的姓名（名称）、住所等情况；b)经办业务的房地产经纪从业人员情况；c)房地产经纪服务的项目、内容、要求以及完成标准；d)服务费用及其支付方式；e)合同当事人的权利和义务；f)违约责任和纠纷解决方式</w:t>
      </w:r>
      <w:r>
        <w:rPr>
          <w:rFonts w:hint="eastAsia" w:ascii="宋体" w:hAnsi="宋体" w:eastAsia="宋体" w:cs="宋体"/>
          <w:sz w:val="30"/>
          <w:szCs w:val="30"/>
          <w:lang w:eastAsia="zh-CN"/>
        </w:rPr>
        <w:t>；</w:t>
      </w:r>
      <w:r>
        <w:rPr>
          <w:rFonts w:hint="eastAsia" w:ascii="宋体" w:hAnsi="宋体" w:eastAsia="宋体" w:cs="宋体"/>
          <w:sz w:val="30"/>
          <w:szCs w:val="30"/>
        </w:rPr>
        <w:t>g)其他必要内容。</w:t>
      </w:r>
    </w:p>
    <w:p>
      <w:pPr>
        <w:jc w:val="left"/>
        <w:rPr>
          <w:rFonts w:hint="eastAsia" w:ascii="宋体" w:hAnsi="宋体" w:eastAsia="宋体" w:cs="宋体"/>
          <w:sz w:val="30"/>
          <w:szCs w:val="30"/>
        </w:rPr>
      </w:pPr>
      <w:r>
        <w:rPr>
          <w:rFonts w:hint="eastAsia" w:ascii="宋体" w:hAnsi="宋体" w:eastAsia="宋体" w:cs="宋体"/>
          <w:sz w:val="30"/>
          <w:szCs w:val="30"/>
        </w:rPr>
        <w:t>3.3.2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房地产经纪服务合同、看房确认书等应当优先选用房地产主管部门或者房地产经纪行业组织制定的示范文本。 </w:t>
      </w:r>
    </w:p>
    <w:p>
      <w:pPr>
        <w:jc w:val="left"/>
        <w:rPr>
          <w:rFonts w:hint="eastAsia" w:ascii="宋体" w:hAnsi="宋体" w:eastAsia="宋体" w:cs="宋体"/>
          <w:sz w:val="30"/>
          <w:szCs w:val="30"/>
        </w:rPr>
      </w:pPr>
      <w:r>
        <w:rPr>
          <w:rFonts w:hint="eastAsia" w:ascii="宋体" w:hAnsi="宋体" w:eastAsia="宋体" w:cs="宋体"/>
          <w:sz w:val="30"/>
          <w:szCs w:val="30"/>
        </w:rPr>
        <w:t>3.3.3</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应在签订房地产经纪服务合同前，向委托人说明房地产经纪服务合同和房屋买卖合同/房屋租赁合同的相关内容，并告知下列事项：a)是否与委托房地产有利害关系；b)应由委托人协助的事宜、提供的资料；c)委托房地产的市场参考价格；d)房地产交易的一般程序及可能存在的风险；e)房地产交易涉及的税费；f)经纪服务的内容及完成标准；g)经纪服务收费标准和支付时间；h)</w:t>
      </w:r>
      <w:r>
        <w:rPr>
          <w:rFonts w:hint="eastAsia" w:ascii="宋体" w:hAnsi="宋体" w:eastAsia="宋体" w:cs="宋体"/>
          <w:sz w:val="30"/>
          <w:szCs w:val="30"/>
          <w:lang w:val="en-US" w:eastAsia="zh-CN"/>
        </w:rPr>
        <w:t>房地产调控政策</w:t>
      </w:r>
      <w:r>
        <w:rPr>
          <w:rFonts w:hint="eastAsia" w:ascii="宋体" w:hAnsi="宋体" w:eastAsia="宋体" w:cs="宋体"/>
          <w:sz w:val="30"/>
          <w:szCs w:val="30"/>
        </w:rPr>
        <w:t>等其他需要告知的事项。 3.3.4 房地产经纪机构与委托人签订房屋出售、出租经纪服务合同，应查看委托出售、出租的房屋及房屋权属证书，委托人的身份证明等有关资料。同时，应当编制房屋状况说明书，并取得书面确认。 </w:t>
      </w:r>
    </w:p>
    <w:p>
      <w:pPr>
        <w:jc w:val="left"/>
        <w:rPr>
          <w:rFonts w:hint="eastAsia" w:ascii="宋体" w:hAnsi="宋体" w:eastAsia="宋体" w:cs="宋体"/>
          <w:sz w:val="30"/>
          <w:szCs w:val="30"/>
        </w:rPr>
      </w:pPr>
      <w:r>
        <w:rPr>
          <w:rFonts w:hint="eastAsia" w:ascii="宋体" w:hAnsi="宋体" w:eastAsia="宋体" w:cs="宋体"/>
          <w:sz w:val="30"/>
          <w:szCs w:val="30"/>
        </w:rPr>
        <w:t>3.3.5 房地产经纪机构与委托人签订房屋承购、承租经纪服务合同，应查看委托人身份证明等有关资料。 </w:t>
      </w:r>
    </w:p>
    <w:p>
      <w:pPr>
        <w:jc w:val="left"/>
        <w:rPr>
          <w:rFonts w:hint="eastAsia" w:ascii="宋体" w:hAnsi="宋体" w:eastAsia="宋体" w:cs="宋体"/>
          <w:sz w:val="30"/>
          <w:szCs w:val="30"/>
        </w:rPr>
      </w:pPr>
      <w:r>
        <w:rPr>
          <w:rFonts w:hint="eastAsia" w:ascii="宋体" w:hAnsi="宋体" w:eastAsia="宋体" w:cs="宋体"/>
          <w:sz w:val="30"/>
          <w:szCs w:val="30"/>
        </w:rPr>
        <w:t>3.3.6 房地产经纪机构对委托人未提供规定资料或者提供资料</w:t>
      </w:r>
      <w:r>
        <w:rPr>
          <w:rFonts w:hint="eastAsia" w:ascii="宋体" w:hAnsi="宋体" w:eastAsia="宋体" w:cs="宋体"/>
          <w:sz w:val="30"/>
          <w:szCs w:val="30"/>
          <w:lang w:val="en-US" w:eastAsia="zh-CN"/>
        </w:rPr>
        <w:t>与实际不符的</w:t>
      </w:r>
      <w:r>
        <w:rPr>
          <w:rFonts w:hint="eastAsia" w:ascii="宋体" w:hAnsi="宋体" w:eastAsia="宋体" w:cs="宋体"/>
          <w:sz w:val="30"/>
          <w:szCs w:val="30"/>
        </w:rPr>
        <w:t>，应</w:t>
      </w:r>
      <w:r>
        <w:rPr>
          <w:rFonts w:hint="eastAsia" w:ascii="宋体" w:hAnsi="宋体" w:eastAsia="宋体" w:cs="宋体"/>
          <w:sz w:val="30"/>
          <w:szCs w:val="30"/>
          <w:lang w:val="en-US" w:eastAsia="zh-CN"/>
        </w:rPr>
        <w:t>当</w:t>
      </w:r>
      <w:r>
        <w:rPr>
          <w:rFonts w:hint="eastAsia" w:ascii="宋体" w:hAnsi="宋体" w:eastAsia="宋体" w:cs="宋体"/>
          <w:sz w:val="30"/>
          <w:szCs w:val="30"/>
        </w:rPr>
        <w:t>拒绝</w:t>
      </w:r>
      <w:r>
        <w:rPr>
          <w:rFonts w:hint="eastAsia" w:ascii="宋体" w:hAnsi="宋体" w:eastAsia="宋体" w:cs="宋体"/>
          <w:sz w:val="30"/>
          <w:szCs w:val="30"/>
          <w:lang w:val="en-US" w:eastAsia="zh-CN"/>
        </w:rPr>
        <w:t>接受委托</w:t>
      </w:r>
      <w:r>
        <w:rPr>
          <w:rFonts w:hint="eastAsia" w:ascii="宋体" w:hAnsi="宋体" w:eastAsia="宋体" w:cs="宋体"/>
          <w:sz w:val="30"/>
          <w:szCs w:val="30"/>
        </w:rPr>
        <w:t>。 </w:t>
      </w:r>
    </w:p>
    <w:p>
      <w:pPr>
        <w:jc w:val="left"/>
        <w:rPr>
          <w:rFonts w:hint="eastAsia" w:ascii="宋体" w:hAnsi="宋体" w:eastAsia="宋体" w:cs="宋体"/>
          <w:sz w:val="30"/>
          <w:szCs w:val="30"/>
        </w:rPr>
      </w:pPr>
      <w:r>
        <w:rPr>
          <w:rFonts w:hint="eastAsia" w:ascii="宋体" w:hAnsi="宋体" w:eastAsia="宋体" w:cs="宋体"/>
          <w:sz w:val="30"/>
          <w:szCs w:val="30"/>
        </w:rPr>
        <w:t>3.3.7</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房地产经纪服务合同应由承办该宗经纪业务的一名房地产经纪人或者两名房地产经纪人协理签名，并加盖房地产经纪机构印章。   </w:t>
      </w:r>
    </w:p>
    <w:p>
      <w:pPr>
        <w:jc w:val="left"/>
        <w:rPr>
          <w:rFonts w:hint="eastAsia" w:ascii="宋体" w:hAnsi="宋体" w:eastAsia="宋体" w:cs="宋体"/>
          <w:sz w:val="30"/>
          <w:szCs w:val="30"/>
        </w:rPr>
      </w:pPr>
      <w:r>
        <w:rPr>
          <w:rFonts w:hint="eastAsia" w:ascii="宋体" w:hAnsi="宋体" w:eastAsia="宋体" w:cs="宋体"/>
          <w:sz w:val="30"/>
          <w:szCs w:val="30"/>
        </w:rPr>
        <w:t>3.3.8 房地产经纪机构应依照合同约定向委托人收取佣金，收取的佣金必须进入房地产经纪机构账户，且应向</w:t>
      </w:r>
      <w:r>
        <w:rPr>
          <w:rFonts w:hint="eastAsia" w:ascii="宋体" w:hAnsi="宋体" w:eastAsia="宋体" w:cs="宋体"/>
          <w:sz w:val="30"/>
          <w:szCs w:val="30"/>
          <w:lang w:val="en-US" w:eastAsia="zh-CN"/>
        </w:rPr>
        <w:t>委托人</w:t>
      </w:r>
      <w:r>
        <w:rPr>
          <w:rFonts w:hint="eastAsia" w:ascii="宋体" w:hAnsi="宋体" w:eastAsia="宋体" w:cs="宋体"/>
          <w:sz w:val="30"/>
          <w:szCs w:val="30"/>
        </w:rPr>
        <w:t>提供正规佣金发票。房地产经纪从业人员不得私自收取或者挪用佣金。 </w:t>
      </w:r>
    </w:p>
    <w:p>
      <w:pPr>
        <w:jc w:val="left"/>
        <w:rPr>
          <w:rFonts w:hint="eastAsia" w:ascii="宋体" w:hAnsi="宋体" w:eastAsia="宋体" w:cs="宋体"/>
          <w:sz w:val="30"/>
          <w:szCs w:val="30"/>
        </w:rPr>
      </w:pPr>
      <w:r>
        <w:rPr>
          <w:rFonts w:hint="eastAsia" w:ascii="宋体" w:hAnsi="宋体" w:eastAsia="宋体" w:cs="宋体"/>
          <w:sz w:val="30"/>
          <w:szCs w:val="30"/>
        </w:rPr>
        <w:t>3.3.9</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房地产经纪机构未完成房地产经纪服务合同约定的事项，或者服务未达到房地产经纪服务合同约定标准的，不得收取佣金</w:t>
      </w:r>
      <w:r>
        <w:rPr>
          <w:rFonts w:hint="eastAsia" w:ascii="宋体" w:hAnsi="宋体" w:eastAsia="宋体" w:cs="宋体"/>
          <w:sz w:val="30"/>
          <w:szCs w:val="30"/>
          <w:lang w:eastAsia="zh-CN"/>
        </w:rPr>
        <w:t>，</w:t>
      </w:r>
      <w:r>
        <w:rPr>
          <w:rFonts w:hint="eastAsia" w:ascii="宋体" w:hAnsi="宋体" w:eastAsia="宋体" w:cs="宋体"/>
          <w:sz w:val="30"/>
          <w:szCs w:val="30"/>
        </w:rPr>
        <w:t>但可以按照约定</w:t>
      </w:r>
      <w:r>
        <w:rPr>
          <w:rFonts w:hint="eastAsia" w:ascii="宋体" w:hAnsi="宋体" w:eastAsia="宋体" w:cs="宋体"/>
          <w:sz w:val="30"/>
          <w:szCs w:val="30"/>
          <w:lang w:val="en-US" w:eastAsia="zh-CN"/>
        </w:rPr>
        <w:t>向</w:t>
      </w:r>
      <w:r>
        <w:rPr>
          <w:rFonts w:hint="eastAsia" w:ascii="宋体" w:hAnsi="宋体" w:eastAsia="宋体" w:cs="宋体"/>
          <w:sz w:val="30"/>
          <w:szCs w:val="30"/>
        </w:rPr>
        <w:t>委托人</w:t>
      </w:r>
      <w:r>
        <w:rPr>
          <w:rFonts w:hint="eastAsia" w:ascii="宋体" w:hAnsi="宋体" w:eastAsia="宋体" w:cs="宋体"/>
          <w:sz w:val="30"/>
          <w:szCs w:val="30"/>
          <w:lang w:val="en-US" w:eastAsia="zh-CN"/>
        </w:rPr>
        <w:t>收取</w:t>
      </w:r>
      <w:r>
        <w:rPr>
          <w:rFonts w:hint="eastAsia" w:ascii="宋体" w:hAnsi="宋体" w:eastAsia="宋体" w:cs="宋体"/>
          <w:sz w:val="30"/>
          <w:szCs w:val="30"/>
        </w:rPr>
        <w:t>从事经纪活动支出的必要费用。因委托人原因造成服务未完成</w:t>
      </w:r>
      <w:r>
        <w:rPr>
          <w:rFonts w:hint="eastAsia" w:ascii="宋体" w:hAnsi="宋体" w:eastAsia="宋体" w:cs="宋体"/>
          <w:sz w:val="30"/>
          <w:szCs w:val="30"/>
          <w:lang w:val="en-US" w:eastAsia="zh-CN"/>
        </w:rPr>
        <w:t>的</w:t>
      </w:r>
      <w:r>
        <w:rPr>
          <w:rFonts w:hint="eastAsia" w:ascii="宋体" w:hAnsi="宋体" w:eastAsia="宋体" w:cs="宋体"/>
          <w:sz w:val="30"/>
          <w:szCs w:val="30"/>
        </w:rPr>
        <w:t>，房地产经纪机构可要求委托人根据合同约定承担违约责任。 </w:t>
      </w:r>
    </w:p>
    <w:p>
      <w:pPr>
        <w:jc w:val="left"/>
        <w:rPr>
          <w:rFonts w:hint="eastAsia" w:ascii="宋体" w:hAnsi="宋体" w:eastAsia="宋体" w:cs="宋体"/>
          <w:sz w:val="30"/>
          <w:szCs w:val="30"/>
        </w:rPr>
      </w:pPr>
      <w:r>
        <w:rPr>
          <w:rFonts w:hint="eastAsia" w:ascii="宋体" w:hAnsi="宋体" w:eastAsia="宋体" w:cs="宋体"/>
          <w:sz w:val="30"/>
          <w:szCs w:val="30"/>
        </w:rPr>
        <w:t>3.3.10 房地产经纪机构转让或者与其他房地产经纪机构合作开展经纪业务的，应经委托人书面同意。两家或者两家以上房地产经纪机构合作开展同一宗房地产经纪业务的，只能按照一宗业务收取佣金；合作的房地产经纪机构应签订书面合作协议，明确权利和义务，并根据协议约定分配佣金。 </w:t>
      </w:r>
    </w:p>
    <w:p>
      <w:pPr>
        <w:jc w:val="left"/>
        <w:outlineLvl w:val="0"/>
        <w:rPr>
          <w:rFonts w:hint="eastAsia" w:ascii="宋体" w:hAnsi="宋体" w:eastAsia="宋体" w:cs="宋体"/>
          <w:sz w:val="30"/>
          <w:szCs w:val="30"/>
        </w:rPr>
      </w:pPr>
      <w:bookmarkStart w:id="13" w:name="_Toc3315"/>
      <w:r>
        <w:rPr>
          <w:rFonts w:hint="eastAsia" w:ascii="宋体" w:hAnsi="宋体" w:eastAsia="宋体" w:cs="宋体"/>
          <w:sz w:val="30"/>
          <w:szCs w:val="30"/>
        </w:rPr>
        <w:t>3.4</w:t>
      </w:r>
      <w:r>
        <w:rPr>
          <w:rFonts w:hint="eastAsia" w:ascii="宋体" w:hAnsi="宋体" w:eastAsia="宋体" w:cs="宋体"/>
          <w:sz w:val="30"/>
          <w:szCs w:val="30"/>
          <w:lang w:val="en-US" w:eastAsia="zh-CN"/>
        </w:rPr>
        <w:t xml:space="preserve">  执业</w:t>
      </w:r>
      <w:r>
        <w:rPr>
          <w:rFonts w:hint="eastAsia" w:ascii="宋体" w:hAnsi="宋体" w:eastAsia="宋体" w:cs="宋体"/>
          <w:sz w:val="30"/>
          <w:szCs w:val="30"/>
        </w:rPr>
        <w:t>规范 </w:t>
      </w:r>
      <w:bookmarkEnd w:id="13"/>
    </w:p>
    <w:p>
      <w:pPr>
        <w:jc w:val="left"/>
        <w:rPr>
          <w:rFonts w:hint="eastAsia" w:ascii="宋体" w:hAnsi="宋体" w:eastAsia="宋体" w:cs="宋体"/>
          <w:sz w:val="30"/>
          <w:szCs w:val="30"/>
        </w:rPr>
      </w:pPr>
      <w:r>
        <w:rPr>
          <w:rFonts w:hint="eastAsia" w:ascii="宋体" w:hAnsi="宋体" w:eastAsia="宋体" w:cs="宋体"/>
          <w:sz w:val="30"/>
          <w:szCs w:val="30"/>
        </w:rPr>
        <w:t>3.4.1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房地产经纪机构及从业人员</w:t>
      </w:r>
      <w:r>
        <w:rPr>
          <w:rFonts w:hint="eastAsia" w:ascii="宋体" w:hAnsi="宋体" w:eastAsia="宋体" w:cs="宋体"/>
          <w:sz w:val="30"/>
          <w:szCs w:val="30"/>
          <w:lang w:val="en-US" w:eastAsia="zh-CN"/>
        </w:rPr>
        <w:t>通过线上、线下等各类渠道</w:t>
      </w:r>
      <w:r>
        <w:rPr>
          <w:rFonts w:hint="eastAsia" w:ascii="宋体" w:hAnsi="宋体" w:eastAsia="宋体" w:cs="宋体"/>
          <w:sz w:val="30"/>
          <w:szCs w:val="30"/>
        </w:rPr>
        <w:t>对外发布房源信息，应经委托人书面同意，并</w:t>
      </w:r>
      <w:r>
        <w:rPr>
          <w:rFonts w:hint="eastAsia" w:ascii="宋体" w:hAnsi="宋体" w:eastAsia="宋体" w:cs="宋体"/>
          <w:sz w:val="30"/>
          <w:szCs w:val="30"/>
          <w:lang w:val="en-US" w:eastAsia="zh-CN"/>
        </w:rPr>
        <w:t>明示</w:t>
      </w:r>
      <w:r>
        <w:rPr>
          <w:rFonts w:hint="eastAsia" w:ascii="宋体" w:hAnsi="宋体" w:eastAsia="宋体" w:cs="宋体"/>
          <w:sz w:val="30"/>
          <w:szCs w:val="30"/>
        </w:rPr>
        <w:t>房地产主管部门的房源核验编码；房屋状况说明应真实、客观，挂牌价应为委托人的真实报价并标明价格内涵</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不得恶意哄抬房价</w:t>
      </w:r>
      <w:r>
        <w:rPr>
          <w:rFonts w:hint="eastAsia" w:ascii="宋体" w:hAnsi="宋体" w:eastAsia="宋体" w:cs="宋体"/>
          <w:sz w:val="30"/>
          <w:szCs w:val="30"/>
        </w:rPr>
        <w:t>。 </w:t>
      </w:r>
    </w:p>
    <w:p>
      <w:pPr>
        <w:jc w:val="left"/>
        <w:rPr>
          <w:rFonts w:hint="eastAsia" w:ascii="宋体" w:hAnsi="宋体" w:eastAsia="宋体" w:cs="宋体"/>
          <w:sz w:val="30"/>
          <w:szCs w:val="30"/>
        </w:rPr>
      </w:pPr>
      <w:r>
        <w:rPr>
          <w:rFonts w:hint="eastAsia" w:ascii="宋体" w:hAnsi="宋体" w:eastAsia="宋体" w:cs="宋体"/>
          <w:sz w:val="30"/>
          <w:szCs w:val="30"/>
        </w:rPr>
        <w:t>3.4.2 房地产经纪机构及从业人员对已成交、委托终止或超过委托期限的房源信息，应及时从经营场所、网站等信息发布渠道撤架。</w:t>
      </w:r>
    </w:p>
    <w:p>
      <w:pPr>
        <w:jc w:val="left"/>
        <w:rPr>
          <w:rFonts w:hint="eastAsia" w:ascii="宋体" w:hAnsi="宋体" w:eastAsia="宋体" w:cs="宋体"/>
          <w:sz w:val="30"/>
          <w:szCs w:val="30"/>
          <w:lang w:eastAsia="zh-CN"/>
        </w:rPr>
      </w:pPr>
      <w:r>
        <w:rPr>
          <w:rFonts w:hint="eastAsia" w:ascii="宋体" w:hAnsi="宋体" w:eastAsia="宋体" w:cs="宋体"/>
          <w:sz w:val="30"/>
          <w:szCs w:val="30"/>
        </w:rPr>
        <w:t>3.4.</w:t>
      </w:r>
      <w:r>
        <w:rPr>
          <w:rFonts w:hint="eastAsia" w:ascii="宋体" w:hAnsi="宋体" w:eastAsia="宋体" w:cs="宋体"/>
          <w:sz w:val="30"/>
          <w:szCs w:val="30"/>
          <w:lang w:val="en-US" w:eastAsia="zh-CN"/>
        </w:rPr>
        <w:t xml:space="preserve">3 </w:t>
      </w:r>
      <w:r>
        <w:rPr>
          <w:rFonts w:hint="eastAsia" w:ascii="宋体" w:hAnsi="宋体" w:eastAsia="宋体" w:cs="宋体"/>
          <w:sz w:val="30"/>
          <w:szCs w:val="30"/>
        </w:rPr>
        <w:t>房地产经纪机构及从业人员不得利用虚假的房源、客源、价格等信息招揽客户</w:t>
      </w:r>
      <w:r>
        <w:rPr>
          <w:rFonts w:hint="eastAsia" w:ascii="宋体" w:hAnsi="宋体" w:eastAsia="宋体" w:cs="宋体"/>
          <w:sz w:val="30"/>
          <w:szCs w:val="30"/>
          <w:lang w:eastAsia="zh-CN"/>
        </w:rPr>
        <w:t>。</w:t>
      </w:r>
    </w:p>
    <w:p>
      <w:pPr>
        <w:jc w:val="left"/>
        <w:rPr>
          <w:rFonts w:hint="eastAsia" w:ascii="宋体" w:hAnsi="宋体" w:eastAsia="宋体" w:cs="宋体"/>
          <w:sz w:val="30"/>
          <w:szCs w:val="30"/>
        </w:rPr>
      </w:pPr>
      <w:r>
        <w:rPr>
          <w:rFonts w:hint="eastAsia" w:ascii="宋体" w:hAnsi="宋体" w:eastAsia="宋体" w:cs="宋体"/>
          <w:sz w:val="30"/>
          <w:szCs w:val="30"/>
        </w:rPr>
        <w:t>3.4.4 房地产经纪机构及从业人员不得鼓动房地产权利人提价、提租</w:t>
      </w:r>
      <w:r>
        <w:rPr>
          <w:rFonts w:hint="eastAsia" w:ascii="宋体" w:hAnsi="宋体" w:eastAsia="宋体" w:cs="宋体"/>
          <w:sz w:val="30"/>
          <w:szCs w:val="30"/>
          <w:lang w:eastAsia="zh-CN"/>
        </w:rPr>
        <w:t>；</w:t>
      </w:r>
      <w:r>
        <w:rPr>
          <w:rFonts w:hint="eastAsia" w:ascii="宋体" w:hAnsi="宋体" w:eastAsia="宋体" w:cs="宋体"/>
          <w:sz w:val="30"/>
          <w:szCs w:val="30"/>
        </w:rPr>
        <w:t>不得与房地产开发经营单位串通捂盘惜售、炒卖房号。 </w:t>
      </w:r>
    </w:p>
    <w:p>
      <w:pPr>
        <w:jc w:val="left"/>
        <w:rPr>
          <w:rFonts w:hint="eastAsia" w:ascii="宋体" w:hAnsi="宋体" w:eastAsia="宋体" w:cs="宋体"/>
          <w:sz w:val="30"/>
          <w:szCs w:val="30"/>
        </w:rPr>
      </w:pPr>
      <w:r>
        <w:rPr>
          <w:rFonts w:hint="eastAsia" w:ascii="宋体" w:hAnsi="宋体" w:eastAsia="宋体" w:cs="宋体"/>
          <w:sz w:val="30"/>
          <w:szCs w:val="30"/>
        </w:rPr>
        <w:t>3.4.5 房地产经纪机构及从业人员采取在经营场所外放置房源信息展板、发放房源信息传单等方式招揽房地产经纪业务的，应符合有关规定，且不得干扰他人正常生活。 </w:t>
      </w:r>
    </w:p>
    <w:p>
      <w:pPr>
        <w:jc w:val="left"/>
        <w:rPr>
          <w:rFonts w:hint="eastAsia" w:ascii="宋体" w:hAnsi="宋体" w:eastAsia="宋体" w:cs="宋体"/>
          <w:sz w:val="30"/>
          <w:szCs w:val="30"/>
        </w:rPr>
      </w:pPr>
      <w:r>
        <w:rPr>
          <w:rFonts w:hint="eastAsia" w:ascii="宋体" w:hAnsi="宋体" w:eastAsia="宋体" w:cs="宋体"/>
          <w:sz w:val="30"/>
          <w:szCs w:val="30"/>
        </w:rPr>
        <w:t>3.4.6</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房地产经纪机构及从业人员在电话营销过程中，应当使用文明用语，并告知客户自身姓名、所属机构等信息。客户明确拒绝的，应将其列入禁拨名单，不得再</w:t>
      </w:r>
      <w:r>
        <w:rPr>
          <w:rFonts w:hint="eastAsia" w:ascii="宋体" w:hAnsi="宋体" w:eastAsia="宋体" w:cs="宋体"/>
          <w:sz w:val="30"/>
          <w:szCs w:val="30"/>
          <w:lang w:val="en-US" w:eastAsia="zh-CN"/>
        </w:rPr>
        <w:t>次</w:t>
      </w:r>
      <w:r>
        <w:rPr>
          <w:rFonts w:hint="eastAsia" w:ascii="宋体" w:hAnsi="宋体" w:eastAsia="宋体" w:cs="宋体"/>
          <w:sz w:val="30"/>
          <w:szCs w:val="30"/>
        </w:rPr>
        <w:t>向客户进行电话营销。</w:t>
      </w:r>
    </w:p>
    <w:p>
      <w:pPr>
        <w:jc w:val="left"/>
        <w:rPr>
          <w:rFonts w:hint="eastAsia" w:ascii="宋体" w:hAnsi="宋体" w:eastAsia="宋体" w:cs="宋体"/>
          <w:sz w:val="30"/>
          <w:szCs w:val="30"/>
        </w:rPr>
      </w:pPr>
      <w:r>
        <w:rPr>
          <w:rFonts w:hint="eastAsia" w:ascii="宋体" w:hAnsi="宋体" w:eastAsia="宋体" w:cs="宋体"/>
          <w:sz w:val="30"/>
          <w:szCs w:val="30"/>
        </w:rPr>
        <w:t>3.4.7</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房地产经纪机构及从业人员应严格执行房地产交易资金监管的有关规定，保障房地产交易资金安全，不得侵占、挪用或者拖延支付</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的房地产交易资金。 </w:t>
      </w:r>
    </w:p>
    <w:p>
      <w:pPr>
        <w:jc w:val="left"/>
        <w:rPr>
          <w:rFonts w:hint="eastAsia" w:ascii="宋体" w:hAnsi="宋体" w:eastAsia="宋体" w:cs="宋体"/>
          <w:sz w:val="30"/>
          <w:szCs w:val="30"/>
        </w:rPr>
      </w:pPr>
      <w:r>
        <w:rPr>
          <w:rFonts w:hint="eastAsia" w:ascii="宋体" w:hAnsi="宋体" w:eastAsia="宋体" w:cs="宋体"/>
          <w:sz w:val="30"/>
          <w:szCs w:val="30"/>
        </w:rPr>
        <w:t>3.4.8</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房地产经纪机构及从业人员不得在隐瞒或者欺骗委托人的情况下，向委托人推荐使用与自己有直接</w:t>
      </w:r>
      <w:r>
        <w:rPr>
          <w:rFonts w:hint="eastAsia" w:ascii="宋体" w:hAnsi="宋体" w:eastAsia="宋体" w:cs="宋体"/>
          <w:sz w:val="30"/>
          <w:szCs w:val="30"/>
          <w:lang w:val="en-US" w:eastAsia="zh-CN"/>
        </w:rPr>
        <w:t>或间接</w:t>
      </w:r>
      <w:r>
        <w:rPr>
          <w:rFonts w:hint="eastAsia" w:ascii="宋体" w:hAnsi="宋体" w:eastAsia="宋体" w:cs="宋体"/>
          <w:sz w:val="30"/>
          <w:szCs w:val="30"/>
        </w:rPr>
        <w:t>利益关系的担保、估价、保险、金融等机构的服务。 </w:t>
      </w:r>
    </w:p>
    <w:p>
      <w:pPr>
        <w:jc w:val="left"/>
        <w:rPr>
          <w:rFonts w:hint="default" w:ascii="宋体" w:hAnsi="宋体" w:eastAsia="宋体" w:cs="宋体"/>
          <w:sz w:val="30"/>
          <w:szCs w:val="30"/>
          <w:lang w:val="en-US" w:eastAsia="zh-CN"/>
        </w:rPr>
      </w:pPr>
      <w:r>
        <w:rPr>
          <w:rFonts w:hint="eastAsia" w:ascii="宋体" w:hAnsi="宋体" w:eastAsia="宋体" w:cs="宋体"/>
          <w:sz w:val="30"/>
          <w:szCs w:val="30"/>
        </w:rPr>
        <w:t>3.4.9</w:t>
      </w:r>
      <w:r>
        <w:rPr>
          <w:rFonts w:hint="eastAsia" w:ascii="宋体" w:hAnsi="宋体" w:eastAsia="宋体" w:cs="宋体"/>
          <w:sz w:val="30"/>
          <w:szCs w:val="30"/>
          <w:lang w:val="en-US" w:eastAsia="zh-CN"/>
        </w:rPr>
        <w:t xml:space="preserve"> 房地产经纪机构及从业人员不得擅自要求房屋买卖当事人在房屋交易各环节通过提供保证金、信用担保等形式增加增信措施，不得收取或变相收取佣金之外的费用。</w:t>
      </w:r>
    </w:p>
    <w:p>
      <w:pPr>
        <w:jc w:val="left"/>
        <w:rPr>
          <w:rFonts w:hint="eastAsia" w:ascii="宋体" w:hAnsi="宋体" w:eastAsia="宋体" w:cs="宋体"/>
          <w:sz w:val="30"/>
          <w:szCs w:val="30"/>
        </w:rPr>
      </w:pPr>
      <w:r>
        <w:rPr>
          <w:rFonts w:hint="eastAsia" w:ascii="宋体" w:hAnsi="宋体" w:eastAsia="宋体" w:cs="宋体"/>
          <w:sz w:val="30"/>
          <w:szCs w:val="30"/>
        </w:rPr>
        <w:t>3.4.</w:t>
      </w:r>
      <w:r>
        <w:rPr>
          <w:rFonts w:hint="eastAsia" w:ascii="宋体" w:hAnsi="宋体" w:eastAsia="宋体" w:cs="宋体"/>
          <w:sz w:val="30"/>
          <w:szCs w:val="30"/>
          <w:lang w:val="en-US" w:eastAsia="zh-CN"/>
        </w:rPr>
        <w:t>10</w:t>
      </w:r>
      <w:r>
        <w:rPr>
          <w:rFonts w:hint="eastAsia" w:ascii="宋体" w:hAnsi="宋体" w:eastAsia="宋体" w:cs="宋体"/>
          <w:sz w:val="30"/>
          <w:szCs w:val="30"/>
        </w:rPr>
        <w:t> 房地产经纪机构及从业人员应妥善保管委托人的信息及其提供的资料，不得擅自将其公开、泄露或者出售给他人。</w:t>
      </w:r>
    </w:p>
    <w:p>
      <w:pPr>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sz w:val="30"/>
          <w:szCs w:val="30"/>
        </w:rPr>
        <w:t>3.4.1</w:t>
      </w:r>
      <w:r>
        <w:rPr>
          <w:rFonts w:hint="eastAsia" w:ascii="宋体" w:hAnsi="宋体" w:eastAsia="宋体" w:cs="宋体"/>
          <w:sz w:val="30"/>
          <w:szCs w:val="30"/>
          <w:lang w:val="en-US" w:eastAsia="zh-CN"/>
        </w:rPr>
        <w:t xml:space="preserve">1 </w:t>
      </w:r>
      <w:r>
        <w:rPr>
          <w:rFonts w:hint="eastAsia" w:ascii="宋体" w:hAnsi="宋体" w:eastAsia="宋体" w:cs="宋体"/>
          <w:color w:val="000000" w:themeColor="text1"/>
          <w:sz w:val="30"/>
          <w:szCs w:val="30"/>
          <w14:textFill>
            <w14:solidFill>
              <w14:schemeClr w14:val="tx1"/>
            </w14:solidFill>
          </w14:textFill>
        </w:rPr>
        <w:t>房地产</w:t>
      </w:r>
      <w:r>
        <w:rPr>
          <w:rFonts w:hint="eastAsia" w:ascii="宋体" w:hAnsi="宋体" w:eastAsia="宋体" w:cs="宋体"/>
          <w:color w:val="000000" w:themeColor="text1"/>
          <w:sz w:val="30"/>
          <w:szCs w:val="30"/>
          <w:lang w:val="en-US" w:eastAsia="zh-CN"/>
          <w14:textFill>
            <w14:solidFill>
              <w14:schemeClr w14:val="tx1"/>
            </w14:solidFill>
          </w14:textFill>
        </w:rPr>
        <w:t>经纪</w:t>
      </w:r>
      <w:r>
        <w:rPr>
          <w:rFonts w:hint="eastAsia" w:ascii="宋体" w:hAnsi="宋体" w:eastAsia="宋体" w:cs="宋体"/>
          <w:color w:val="000000" w:themeColor="text1"/>
          <w:sz w:val="30"/>
          <w:szCs w:val="30"/>
          <w14:textFill>
            <w14:solidFill>
              <w14:schemeClr w14:val="tx1"/>
            </w14:solidFill>
          </w14:textFill>
        </w:rPr>
        <w:t>机构及从业人员不得诱导、教唆、协助房屋买卖当事人违反或规避房地产调控政策、违反税收征管和金融监管政策</w:t>
      </w:r>
      <w:r>
        <w:rPr>
          <w:rFonts w:hint="eastAsia" w:ascii="宋体" w:hAnsi="宋体" w:eastAsia="宋体" w:cs="宋体"/>
          <w:color w:val="000000" w:themeColor="text1"/>
          <w:sz w:val="30"/>
          <w:szCs w:val="30"/>
          <w:lang w:eastAsia="zh-CN"/>
          <w14:textFill>
            <w14:solidFill>
              <w14:schemeClr w14:val="tx1"/>
            </w14:solidFill>
          </w14:textFill>
        </w:rPr>
        <w:t>。</w:t>
      </w:r>
    </w:p>
    <w:p>
      <w:pPr>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sz w:val="30"/>
          <w:szCs w:val="30"/>
        </w:rPr>
        <w:t>3.4.1</w:t>
      </w:r>
      <w:r>
        <w:rPr>
          <w:rFonts w:hint="eastAsia" w:ascii="宋体" w:hAnsi="宋体" w:eastAsia="宋体" w:cs="宋体"/>
          <w:sz w:val="30"/>
          <w:szCs w:val="30"/>
          <w:lang w:val="en-US" w:eastAsia="zh-CN"/>
        </w:rPr>
        <w:t xml:space="preserve">2 </w:t>
      </w:r>
      <w:r>
        <w:rPr>
          <w:rFonts w:hint="eastAsia" w:ascii="宋体" w:hAnsi="宋体" w:eastAsia="宋体" w:cs="宋体"/>
          <w:sz w:val="30"/>
          <w:szCs w:val="30"/>
        </w:rPr>
        <w:t>房地产经纪机构应遵守法律法规、行业准则和公序良俗，</w:t>
      </w:r>
      <w:r>
        <w:rPr>
          <w:rFonts w:hint="eastAsia" w:ascii="宋体" w:hAnsi="宋体" w:eastAsia="宋体" w:cs="宋体"/>
          <w:sz w:val="30"/>
          <w:szCs w:val="30"/>
          <w:lang w:val="en-US" w:eastAsia="zh-CN"/>
        </w:rPr>
        <w:t>尊重同行、</w:t>
      </w:r>
      <w:r>
        <w:rPr>
          <w:rFonts w:hint="eastAsia" w:ascii="宋体" w:hAnsi="宋体" w:eastAsia="宋体" w:cs="宋体"/>
          <w:sz w:val="30"/>
          <w:szCs w:val="30"/>
        </w:rPr>
        <w:t>公平竞争。不得发布虚假信息诋毁同行声誉</w:t>
      </w:r>
      <w:r>
        <w:rPr>
          <w:rFonts w:hint="eastAsia" w:ascii="宋体" w:hAnsi="宋体" w:eastAsia="宋体" w:cs="宋体"/>
          <w:sz w:val="30"/>
          <w:szCs w:val="30"/>
          <w:lang w:eastAsia="zh-CN"/>
        </w:rPr>
        <w:t>；</w:t>
      </w:r>
      <w:r>
        <w:rPr>
          <w:rFonts w:hint="eastAsia" w:ascii="宋体" w:hAnsi="宋体" w:eastAsia="宋体" w:cs="宋体"/>
          <w:color w:val="000000" w:themeColor="text1"/>
          <w:sz w:val="30"/>
          <w:szCs w:val="30"/>
          <w14:textFill>
            <w14:solidFill>
              <w14:schemeClr w14:val="tx1"/>
            </w14:solidFill>
          </w14:textFill>
        </w:rPr>
        <w:t>不得采取不正当</w:t>
      </w:r>
      <w:r>
        <w:rPr>
          <w:rFonts w:hint="eastAsia" w:ascii="宋体" w:hAnsi="宋体" w:eastAsia="宋体" w:cs="宋体"/>
          <w:color w:val="000000" w:themeColor="text1"/>
          <w:sz w:val="30"/>
          <w:szCs w:val="30"/>
          <w:lang w:val="en-US" w:eastAsia="zh-CN"/>
          <w14:textFill>
            <w14:solidFill>
              <w14:schemeClr w14:val="tx1"/>
            </w14:solidFill>
          </w14:textFill>
        </w:rPr>
        <w:t>竞争</w:t>
      </w:r>
      <w:r>
        <w:rPr>
          <w:rFonts w:hint="eastAsia" w:ascii="宋体" w:hAnsi="宋体" w:eastAsia="宋体" w:cs="宋体"/>
          <w:color w:val="000000" w:themeColor="text1"/>
          <w:sz w:val="30"/>
          <w:szCs w:val="30"/>
          <w14:textFill>
            <w14:solidFill>
              <w14:schemeClr w14:val="tx1"/>
            </w14:solidFill>
          </w14:textFill>
        </w:rPr>
        <w:t>手段</w:t>
      </w:r>
      <w:r>
        <w:rPr>
          <w:rFonts w:hint="eastAsia" w:ascii="宋体" w:hAnsi="宋体" w:eastAsia="宋体" w:cs="宋体"/>
          <w:color w:val="000000" w:themeColor="text1"/>
          <w:sz w:val="30"/>
          <w:szCs w:val="30"/>
          <w:lang w:val="en-US" w:eastAsia="zh-CN"/>
          <w14:textFill>
            <w14:solidFill>
              <w14:schemeClr w14:val="tx1"/>
            </w14:solidFill>
          </w14:textFill>
        </w:rPr>
        <w:t>承接</w:t>
      </w:r>
      <w:r>
        <w:rPr>
          <w:rFonts w:hint="eastAsia" w:ascii="宋体" w:hAnsi="宋体" w:eastAsia="宋体" w:cs="宋体"/>
          <w:color w:val="000000" w:themeColor="text1"/>
          <w:sz w:val="30"/>
          <w:szCs w:val="30"/>
          <w14:textFill>
            <w14:solidFill>
              <w14:schemeClr w14:val="tx1"/>
            </w14:solidFill>
          </w14:textFill>
        </w:rPr>
        <w:t>房地产经纪业务</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sz w:val="30"/>
          <w:szCs w:val="30"/>
          <w:lang w:val="en-US" w:eastAsia="zh-CN"/>
        </w:rPr>
        <w:t>不得承接明知是跳单的业务</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不得以恶意竞争手段招揽同业人才</w:t>
      </w:r>
      <w:r>
        <w:rPr>
          <w:rFonts w:hint="eastAsia" w:ascii="宋体" w:hAnsi="宋体" w:eastAsia="宋体" w:cs="宋体"/>
          <w:color w:val="000000" w:themeColor="text1"/>
          <w:sz w:val="30"/>
          <w:szCs w:val="30"/>
          <w:lang w:eastAsia="zh-CN"/>
          <w14:textFill>
            <w14:solidFill>
              <w14:schemeClr w14:val="tx1"/>
            </w14:solidFill>
          </w14:textFill>
        </w:rPr>
        <w:t>。</w:t>
      </w:r>
    </w:p>
    <w:p>
      <w:pPr>
        <w:jc w:val="left"/>
        <w:rPr>
          <w:rFonts w:hint="eastAsia" w:ascii="宋体" w:hAnsi="宋体" w:eastAsia="宋体" w:cs="宋体"/>
          <w:sz w:val="30"/>
          <w:szCs w:val="30"/>
        </w:rPr>
      </w:pPr>
      <w:r>
        <w:rPr>
          <w:rFonts w:hint="eastAsia" w:ascii="宋体" w:hAnsi="宋体" w:eastAsia="宋体" w:cs="宋体"/>
          <w:sz w:val="30"/>
          <w:szCs w:val="30"/>
        </w:rPr>
        <w:t>4  商品房买卖</w:t>
      </w:r>
      <w:r>
        <w:rPr>
          <w:rFonts w:hint="eastAsia" w:ascii="宋体" w:hAnsi="宋体" w:eastAsia="宋体" w:cs="宋体"/>
          <w:sz w:val="30"/>
          <w:szCs w:val="30"/>
          <w:lang w:val="en-US" w:eastAsia="zh-CN"/>
        </w:rPr>
        <w:t>经纪</w:t>
      </w:r>
      <w:r>
        <w:rPr>
          <w:rFonts w:hint="eastAsia" w:ascii="宋体" w:hAnsi="宋体" w:eastAsia="宋体" w:cs="宋体"/>
          <w:sz w:val="30"/>
          <w:szCs w:val="30"/>
        </w:rPr>
        <w:t>服务标准 </w:t>
      </w:r>
    </w:p>
    <w:p>
      <w:pPr>
        <w:jc w:val="left"/>
        <w:outlineLvl w:val="0"/>
        <w:rPr>
          <w:rFonts w:hint="eastAsia" w:ascii="宋体" w:hAnsi="宋体" w:eastAsia="宋体" w:cs="宋体"/>
          <w:sz w:val="30"/>
          <w:szCs w:val="30"/>
        </w:rPr>
      </w:pPr>
      <w:bookmarkStart w:id="14" w:name="_Toc29846"/>
      <w:r>
        <w:rPr>
          <w:rFonts w:hint="eastAsia" w:ascii="宋体" w:hAnsi="宋体" w:eastAsia="宋体" w:cs="宋体"/>
          <w:sz w:val="30"/>
          <w:szCs w:val="30"/>
        </w:rPr>
        <w:t>4.</w:t>
      </w:r>
      <w:r>
        <w:rPr>
          <w:rFonts w:hint="eastAsia" w:ascii="宋体" w:hAnsi="宋体" w:eastAsia="宋体" w:cs="宋体"/>
          <w:sz w:val="30"/>
          <w:szCs w:val="30"/>
          <w:lang w:val="en-US" w:eastAsia="zh-CN"/>
        </w:rPr>
        <w:t xml:space="preserve">1  </w:t>
      </w:r>
      <w:r>
        <w:rPr>
          <w:rFonts w:hint="eastAsia" w:ascii="宋体" w:hAnsi="宋体" w:eastAsia="宋体" w:cs="宋体"/>
          <w:sz w:val="30"/>
          <w:szCs w:val="30"/>
        </w:rPr>
        <w:t>接受委托 </w:t>
      </w:r>
      <w:bookmarkEnd w:id="14"/>
    </w:p>
    <w:p>
      <w:pPr>
        <w:jc w:val="left"/>
        <w:rPr>
          <w:rFonts w:hint="eastAsia" w:ascii="宋体" w:hAnsi="宋体" w:eastAsia="宋体" w:cs="宋体"/>
          <w:sz w:val="30"/>
          <w:szCs w:val="30"/>
        </w:rPr>
      </w:pPr>
      <w:r>
        <w:rPr>
          <w:rFonts w:hint="eastAsia" w:ascii="宋体" w:hAnsi="宋体" w:eastAsia="宋体" w:cs="宋体"/>
          <w:sz w:val="30"/>
          <w:szCs w:val="30"/>
        </w:rPr>
        <w:t>4.1.1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与房地产开发企业协商和确定拟代理项目的具体事宜，主要包括：a)委托代理模式：独家代理或非独家代理;b)委托代理事项和权限;c)委托代理营销服务内容，明确再委托行为约束;d)委托代理销售范围及任务;e)委托期限;f)委托代理佣金结算及付款方式;g)委托代理双方的权利及义务;h)委托代理合同解除及违约责任等。 </w:t>
      </w:r>
    </w:p>
    <w:p>
      <w:pPr>
        <w:jc w:val="left"/>
        <w:rPr>
          <w:rFonts w:hint="eastAsia" w:ascii="宋体" w:hAnsi="宋体" w:eastAsia="宋体" w:cs="宋体"/>
          <w:sz w:val="30"/>
          <w:szCs w:val="30"/>
          <w:lang w:eastAsia="zh-CN"/>
        </w:rPr>
      </w:pPr>
      <w:r>
        <w:rPr>
          <w:rFonts w:hint="eastAsia" w:ascii="宋体" w:hAnsi="宋体" w:eastAsia="宋体" w:cs="宋体"/>
          <w:sz w:val="30"/>
          <w:szCs w:val="30"/>
        </w:rPr>
        <w:t>4.1.2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房地产经纪机构应当与房地产开发企业签订商品房销售代理合同。房地产经纪机构代理销售商品房项目的，应当在销售现场明示商品房销售委托书和批准销售商品房的有关证明文件</w:t>
      </w:r>
      <w:r>
        <w:rPr>
          <w:rFonts w:hint="eastAsia" w:ascii="宋体" w:hAnsi="宋体" w:eastAsia="宋体" w:cs="宋体"/>
          <w:sz w:val="30"/>
          <w:szCs w:val="30"/>
          <w:lang w:eastAsia="zh-CN"/>
        </w:rPr>
        <w:t>；</w:t>
      </w:r>
      <w:r>
        <w:rPr>
          <w:rFonts w:hint="eastAsia" w:ascii="宋体" w:hAnsi="宋体" w:eastAsia="宋体" w:cs="宋体"/>
          <w:sz w:val="30"/>
          <w:szCs w:val="30"/>
        </w:rPr>
        <w:t>在销售现场以外开展咨询、宣传等销售相关活动时，应在活动现场出示营业执照等主体资格证明、商品房销售委托书和批准商品房销售的证明文件</w:t>
      </w:r>
      <w:r>
        <w:rPr>
          <w:rFonts w:hint="eastAsia" w:ascii="宋体" w:hAnsi="宋体" w:eastAsia="宋体" w:cs="宋体"/>
          <w:sz w:val="30"/>
          <w:szCs w:val="30"/>
          <w:lang w:eastAsia="zh-CN"/>
        </w:rPr>
        <w:t>。</w:t>
      </w:r>
    </w:p>
    <w:p>
      <w:pPr>
        <w:jc w:val="left"/>
        <w:rPr>
          <w:rFonts w:hint="eastAsia" w:ascii="宋体" w:hAnsi="宋体" w:eastAsia="宋体" w:cs="宋体"/>
          <w:sz w:val="30"/>
          <w:szCs w:val="30"/>
        </w:rPr>
      </w:pPr>
      <w:r>
        <w:rPr>
          <w:rFonts w:hint="eastAsia" w:ascii="宋体" w:hAnsi="宋体" w:eastAsia="宋体" w:cs="宋体"/>
          <w:sz w:val="30"/>
          <w:szCs w:val="30"/>
        </w:rPr>
        <w:t>4.1.</w:t>
      </w:r>
      <w:r>
        <w:rPr>
          <w:rFonts w:hint="eastAsia" w:ascii="宋体" w:hAnsi="宋体" w:eastAsia="宋体" w:cs="宋体"/>
          <w:sz w:val="30"/>
          <w:szCs w:val="30"/>
          <w:lang w:val="en-US" w:eastAsia="zh-CN"/>
        </w:rPr>
        <w:t>3</w:t>
      </w:r>
      <w:r>
        <w:rPr>
          <w:rFonts w:hint="eastAsia" w:ascii="宋体" w:hAnsi="宋体" w:eastAsia="宋体" w:cs="宋体"/>
          <w:sz w:val="30"/>
          <w:szCs w:val="30"/>
        </w:rPr>
        <w:t> 房地产经纪机构在接受房地产开发企业委托时，应了解代理项目的下列资料和信息：a)代理项目信息：项目名称、地址、面积、建筑结构、项目户型、装修、项目效果图和鸟瞰图、交房标准、工程进度及计划表等;b)代理项目权属文件和审批文件：政府有关部门对开发建设项目批准的有关证照，包括《国有土地使用权证》《建设用地规划许可证》《建设工程规划许可证》、《</w:t>
      </w:r>
      <w:r>
        <w:rPr>
          <w:rFonts w:hint="eastAsia" w:ascii="宋体" w:hAnsi="宋体" w:eastAsia="宋体" w:cs="宋体"/>
          <w:sz w:val="30"/>
          <w:szCs w:val="30"/>
          <w:lang w:val="en-US" w:eastAsia="zh-CN"/>
        </w:rPr>
        <w:t>建筑工程</w:t>
      </w:r>
      <w:r>
        <w:rPr>
          <w:rFonts w:hint="eastAsia" w:ascii="宋体" w:hAnsi="宋体" w:eastAsia="宋体" w:cs="宋体"/>
          <w:sz w:val="30"/>
          <w:szCs w:val="30"/>
        </w:rPr>
        <w:t>施工许可证》《商品房预（销）售许可证》等。 </w:t>
      </w:r>
    </w:p>
    <w:p>
      <w:pPr>
        <w:jc w:val="left"/>
        <w:outlineLvl w:val="0"/>
        <w:rPr>
          <w:rFonts w:hint="eastAsia" w:ascii="宋体" w:hAnsi="宋体" w:eastAsia="宋体" w:cs="宋体"/>
          <w:sz w:val="30"/>
          <w:szCs w:val="30"/>
        </w:rPr>
      </w:pPr>
      <w:bookmarkStart w:id="15" w:name="_Toc15913"/>
      <w:r>
        <w:rPr>
          <w:rFonts w:hint="eastAsia" w:ascii="宋体" w:hAnsi="宋体" w:eastAsia="宋体" w:cs="宋体"/>
          <w:sz w:val="30"/>
          <w:szCs w:val="30"/>
        </w:rPr>
        <w:t>4.2  代理销售 </w:t>
      </w:r>
      <w:bookmarkEnd w:id="15"/>
    </w:p>
    <w:p>
      <w:pPr>
        <w:jc w:val="left"/>
        <w:rPr>
          <w:rFonts w:hint="eastAsia" w:ascii="宋体" w:hAnsi="宋体" w:eastAsia="宋体" w:cs="宋体"/>
          <w:sz w:val="30"/>
          <w:szCs w:val="30"/>
        </w:rPr>
      </w:pPr>
      <w:r>
        <w:rPr>
          <w:rFonts w:hint="eastAsia" w:ascii="宋体" w:hAnsi="宋体" w:eastAsia="宋体" w:cs="宋体"/>
          <w:sz w:val="30"/>
          <w:szCs w:val="30"/>
        </w:rPr>
        <w:t>4.2.1 房地产经纪机构开展商品房</w:t>
      </w:r>
      <w:r>
        <w:rPr>
          <w:rFonts w:hint="eastAsia" w:ascii="宋体" w:hAnsi="宋体" w:eastAsia="宋体" w:cs="宋体"/>
          <w:sz w:val="30"/>
          <w:szCs w:val="30"/>
          <w:lang w:val="en-US" w:eastAsia="zh-CN"/>
        </w:rPr>
        <w:t>代理</w:t>
      </w:r>
      <w:r>
        <w:rPr>
          <w:rFonts w:hint="eastAsia" w:ascii="宋体" w:hAnsi="宋体" w:eastAsia="宋体" w:cs="宋体"/>
          <w:sz w:val="30"/>
          <w:szCs w:val="30"/>
        </w:rPr>
        <w:t>销售应</w:t>
      </w:r>
      <w:r>
        <w:rPr>
          <w:rFonts w:hint="eastAsia" w:ascii="宋体" w:hAnsi="宋体" w:eastAsia="宋体" w:cs="宋体"/>
          <w:sz w:val="30"/>
          <w:szCs w:val="30"/>
          <w:lang w:val="en-US" w:eastAsia="zh-CN"/>
        </w:rPr>
        <w:t>根据合同约定</w:t>
      </w:r>
      <w:r>
        <w:rPr>
          <w:rFonts w:hint="eastAsia" w:ascii="宋体" w:hAnsi="宋体" w:eastAsia="宋体" w:cs="宋体"/>
          <w:sz w:val="30"/>
          <w:szCs w:val="30"/>
        </w:rPr>
        <w:t>做好现场安全工作。在营销的前期主要工作内容应包括：a)根据所代理项目进行市场调研，培训销售人员，做好进场准备;b)协助房地产开发企业在销售现场公示相关文件。 </w:t>
      </w:r>
    </w:p>
    <w:p>
      <w:pPr>
        <w:jc w:val="left"/>
        <w:rPr>
          <w:rFonts w:hint="eastAsia" w:ascii="宋体" w:hAnsi="宋体" w:eastAsia="宋体" w:cs="宋体"/>
          <w:sz w:val="30"/>
          <w:szCs w:val="30"/>
        </w:rPr>
      </w:pPr>
      <w:r>
        <w:rPr>
          <w:rFonts w:hint="eastAsia" w:ascii="宋体" w:hAnsi="宋体" w:eastAsia="宋体" w:cs="宋体"/>
          <w:sz w:val="30"/>
          <w:szCs w:val="30"/>
        </w:rPr>
        <w:t>4.2.</w:t>
      </w:r>
      <w:r>
        <w:rPr>
          <w:rFonts w:hint="eastAsia" w:ascii="宋体" w:hAnsi="宋体" w:eastAsia="宋体" w:cs="宋体"/>
          <w:sz w:val="30"/>
          <w:szCs w:val="30"/>
          <w:lang w:val="en-US" w:eastAsia="zh-CN"/>
        </w:rPr>
        <w:t>2</w:t>
      </w:r>
      <w:r>
        <w:rPr>
          <w:rFonts w:hint="eastAsia" w:ascii="宋体" w:hAnsi="宋体" w:eastAsia="宋体" w:cs="宋体"/>
          <w:sz w:val="30"/>
          <w:szCs w:val="30"/>
        </w:rPr>
        <w:t> 房地产经纪机构开展商品房</w:t>
      </w:r>
      <w:r>
        <w:rPr>
          <w:rFonts w:hint="eastAsia" w:ascii="宋体" w:hAnsi="宋体" w:eastAsia="宋体" w:cs="宋体"/>
          <w:sz w:val="30"/>
          <w:szCs w:val="30"/>
          <w:lang w:val="en-US" w:eastAsia="zh-CN"/>
        </w:rPr>
        <w:t>代理销售活动</w:t>
      </w:r>
      <w:r>
        <w:rPr>
          <w:rFonts w:hint="eastAsia" w:ascii="宋体" w:hAnsi="宋体" w:eastAsia="宋体" w:cs="宋体"/>
          <w:sz w:val="30"/>
          <w:szCs w:val="30"/>
        </w:rPr>
        <w:t>,应设立咨询服务电话公示栏，公示下列信息：a)住房城乡建设（房地产）、物价、行业组织等部门的监督举报电话；b)住房公积金管理中心咨询电话；c)其他需要提供的咨询服务电话。 </w:t>
      </w:r>
    </w:p>
    <w:p>
      <w:pPr>
        <w:jc w:val="left"/>
        <w:rPr>
          <w:rFonts w:hint="eastAsia" w:ascii="宋体" w:hAnsi="宋体" w:eastAsia="宋体" w:cs="宋体"/>
          <w:sz w:val="30"/>
          <w:szCs w:val="30"/>
        </w:rPr>
      </w:pPr>
      <w:r>
        <w:rPr>
          <w:rFonts w:hint="eastAsia" w:ascii="宋体" w:hAnsi="宋体" w:eastAsia="宋体" w:cs="宋体"/>
          <w:sz w:val="30"/>
          <w:szCs w:val="30"/>
        </w:rPr>
        <w:t>4.2.</w:t>
      </w:r>
      <w:r>
        <w:rPr>
          <w:rFonts w:hint="eastAsia" w:ascii="宋体" w:hAnsi="宋体" w:eastAsia="宋体" w:cs="宋体"/>
          <w:sz w:val="30"/>
          <w:szCs w:val="30"/>
          <w:lang w:val="en-US" w:eastAsia="zh-CN"/>
        </w:rPr>
        <w:t xml:space="preserve">3 </w:t>
      </w:r>
      <w:r>
        <w:rPr>
          <w:rFonts w:hint="eastAsia" w:ascii="宋体" w:hAnsi="宋体" w:eastAsia="宋体" w:cs="宋体"/>
          <w:sz w:val="30"/>
          <w:szCs w:val="30"/>
        </w:rPr>
        <w:t>房地产经纪机构开展商品房</w:t>
      </w:r>
      <w:r>
        <w:rPr>
          <w:rFonts w:hint="eastAsia" w:ascii="宋体" w:hAnsi="宋体" w:eastAsia="宋体" w:cs="宋体"/>
          <w:sz w:val="30"/>
          <w:szCs w:val="30"/>
          <w:lang w:val="en-US" w:eastAsia="zh-CN"/>
        </w:rPr>
        <w:t>代理销售活动</w:t>
      </w:r>
      <w:r>
        <w:rPr>
          <w:rFonts w:hint="eastAsia" w:ascii="宋体" w:hAnsi="宋体" w:eastAsia="宋体" w:cs="宋体"/>
          <w:sz w:val="30"/>
          <w:szCs w:val="30"/>
        </w:rPr>
        <w:t>，可设立信息查询台，提供下列信息查询服务：a)商品房预（销）售现场应提供电脑和网络等设备，为购房者提供商品房网上签约即时备案查询等服务;b)房产预测绘、实测绘成果报告;c)前期物业服务合同;d)物业共有部分清册;e)相关管理部门规定的其他需要提供查询的信息。 </w:t>
      </w:r>
    </w:p>
    <w:p>
      <w:pPr>
        <w:jc w:val="left"/>
        <w:rPr>
          <w:rFonts w:hint="eastAsia" w:ascii="宋体" w:hAnsi="宋体" w:eastAsia="宋体" w:cs="宋体"/>
          <w:sz w:val="30"/>
          <w:szCs w:val="30"/>
        </w:rPr>
      </w:pPr>
      <w:r>
        <w:rPr>
          <w:rFonts w:hint="eastAsia" w:ascii="宋体" w:hAnsi="宋体" w:eastAsia="宋体" w:cs="宋体"/>
          <w:sz w:val="30"/>
          <w:szCs w:val="30"/>
        </w:rPr>
        <w:t>4.2.</w:t>
      </w:r>
      <w:r>
        <w:rPr>
          <w:rFonts w:hint="eastAsia" w:ascii="宋体" w:hAnsi="宋体" w:eastAsia="宋体" w:cs="宋体"/>
          <w:sz w:val="30"/>
          <w:szCs w:val="30"/>
          <w:lang w:val="en-US" w:eastAsia="zh-CN"/>
        </w:rPr>
        <w:t xml:space="preserve">4 </w:t>
      </w:r>
      <w:r>
        <w:rPr>
          <w:rFonts w:hint="eastAsia" w:ascii="宋体" w:hAnsi="宋体" w:eastAsia="宋体" w:cs="宋体"/>
          <w:sz w:val="30"/>
          <w:szCs w:val="30"/>
        </w:rPr>
        <w:t>房地产经纪机构开展商品房</w:t>
      </w:r>
      <w:r>
        <w:rPr>
          <w:rFonts w:hint="eastAsia" w:ascii="宋体" w:hAnsi="宋体" w:eastAsia="宋体" w:cs="宋体"/>
          <w:sz w:val="30"/>
          <w:szCs w:val="30"/>
          <w:lang w:val="en-US" w:eastAsia="zh-CN"/>
        </w:rPr>
        <w:t>代理销售活动</w:t>
      </w:r>
      <w:r>
        <w:rPr>
          <w:rFonts w:hint="eastAsia" w:ascii="宋体" w:hAnsi="宋体" w:eastAsia="宋体" w:cs="宋体"/>
          <w:sz w:val="30"/>
          <w:szCs w:val="30"/>
        </w:rPr>
        <w:t>，可准备的资料包括：a)宣传资料：项目楼书、户型手册、宣传展板、销售导示牌、折页、单张等;b)须知文件：购房须知、签订《商品房买卖合同》的程序、限购政策须知、公证摇号须知、相关税费须知、抵押贷款须知;c)合约文件：《商品房认购协议书》《商品房买卖合同》等。</w:t>
      </w:r>
    </w:p>
    <w:p>
      <w:pPr>
        <w:jc w:val="left"/>
        <w:rPr>
          <w:rFonts w:hint="eastAsia" w:ascii="宋体" w:hAnsi="宋体" w:eastAsia="宋体" w:cs="宋体"/>
          <w:sz w:val="30"/>
          <w:szCs w:val="30"/>
        </w:rPr>
      </w:pPr>
      <w:r>
        <w:rPr>
          <w:rFonts w:hint="eastAsia" w:ascii="宋体" w:hAnsi="宋体" w:eastAsia="宋体" w:cs="宋体"/>
          <w:sz w:val="30"/>
          <w:szCs w:val="30"/>
        </w:rPr>
        <w:t>4.2.</w:t>
      </w:r>
      <w:r>
        <w:rPr>
          <w:rFonts w:hint="eastAsia" w:ascii="宋体" w:hAnsi="宋体" w:eastAsia="宋体" w:cs="宋体"/>
          <w:sz w:val="30"/>
          <w:szCs w:val="30"/>
          <w:lang w:val="en-US" w:eastAsia="zh-CN"/>
        </w:rPr>
        <w:t xml:space="preserve">5 </w:t>
      </w:r>
      <w:r>
        <w:rPr>
          <w:rFonts w:hint="eastAsia" w:ascii="宋体" w:hAnsi="宋体" w:eastAsia="宋体" w:cs="宋体"/>
          <w:sz w:val="30"/>
          <w:szCs w:val="30"/>
        </w:rPr>
        <w:t>房地产经纪机构发布房地产项目代理销售广告的，应当严格遵守《中华人民共和国广告法》《房地产广告发布规定》等要求</w:t>
      </w:r>
      <w:r>
        <w:rPr>
          <w:rFonts w:hint="eastAsia" w:ascii="宋体" w:hAnsi="宋体" w:eastAsia="宋体" w:cs="宋体"/>
          <w:sz w:val="30"/>
          <w:szCs w:val="30"/>
          <w:lang w:eastAsia="zh-CN"/>
        </w:rPr>
        <w:t>，</w:t>
      </w:r>
      <w:r>
        <w:rPr>
          <w:rFonts w:hint="eastAsia" w:ascii="宋体" w:hAnsi="宋体" w:eastAsia="宋体" w:cs="宋体"/>
          <w:sz w:val="30"/>
          <w:szCs w:val="30"/>
        </w:rPr>
        <w:t>其内容应真实、准确、合法</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非住宅类项目不得以住宅名义对外进行广告宣传。</w:t>
      </w:r>
    </w:p>
    <w:p>
      <w:pPr>
        <w:jc w:val="left"/>
        <w:rPr>
          <w:rFonts w:hint="eastAsia" w:ascii="宋体" w:hAnsi="宋体" w:eastAsia="宋体" w:cs="宋体"/>
          <w:sz w:val="30"/>
          <w:szCs w:val="30"/>
        </w:rPr>
      </w:pPr>
      <w:r>
        <w:rPr>
          <w:rFonts w:hint="eastAsia" w:ascii="宋体" w:hAnsi="宋体" w:eastAsia="宋体" w:cs="宋体"/>
          <w:sz w:val="30"/>
          <w:szCs w:val="30"/>
        </w:rPr>
        <w:t>4.2.</w:t>
      </w:r>
      <w:r>
        <w:rPr>
          <w:rFonts w:hint="eastAsia" w:ascii="宋体" w:hAnsi="宋体" w:eastAsia="宋体" w:cs="宋体"/>
          <w:sz w:val="30"/>
          <w:szCs w:val="30"/>
          <w:lang w:val="en-US" w:eastAsia="zh-CN"/>
        </w:rPr>
        <w:t>6</w:t>
      </w:r>
      <w:r>
        <w:rPr>
          <w:rFonts w:hint="eastAsia" w:ascii="宋体" w:hAnsi="宋体" w:eastAsia="宋体" w:cs="宋体"/>
          <w:sz w:val="30"/>
          <w:szCs w:val="30"/>
        </w:rPr>
        <w:t> 房地产</w:t>
      </w:r>
      <w:r>
        <w:rPr>
          <w:rFonts w:hint="eastAsia" w:ascii="宋体" w:hAnsi="宋体" w:eastAsia="宋体" w:cs="宋体"/>
          <w:sz w:val="30"/>
          <w:szCs w:val="30"/>
          <w:lang w:val="en-US" w:eastAsia="zh-CN"/>
        </w:rPr>
        <w:t>经纪</w:t>
      </w:r>
      <w:r>
        <w:rPr>
          <w:rFonts w:hint="eastAsia" w:ascii="宋体" w:hAnsi="宋体" w:eastAsia="宋体" w:cs="宋体"/>
          <w:sz w:val="30"/>
          <w:szCs w:val="30"/>
        </w:rPr>
        <w:t>机构及其</w:t>
      </w:r>
      <w:r>
        <w:rPr>
          <w:rFonts w:hint="eastAsia" w:ascii="宋体" w:hAnsi="宋体" w:eastAsia="宋体" w:cs="宋体"/>
          <w:sz w:val="30"/>
          <w:szCs w:val="30"/>
          <w:lang w:val="en-US" w:eastAsia="zh-CN"/>
        </w:rPr>
        <w:t>从业</w:t>
      </w:r>
      <w:r>
        <w:rPr>
          <w:rFonts w:hint="eastAsia" w:ascii="宋体" w:hAnsi="宋体" w:eastAsia="宋体" w:cs="宋体"/>
          <w:sz w:val="30"/>
          <w:szCs w:val="30"/>
        </w:rPr>
        <w:t>人员代理销售商品房时，应向购房人表明身份，不得以提供居间服务等名义变相收取由开发企业支付的佣金以外的“电商费”“服务费”“咨询费”等价外费用。不得在房地产调控政策之外设置资金、身份等条件变相限制购房权利。</w:t>
      </w:r>
    </w:p>
    <w:p>
      <w:pPr>
        <w:jc w:val="left"/>
        <w:rPr>
          <w:rFonts w:hint="eastAsia" w:ascii="宋体" w:hAnsi="宋体" w:eastAsia="宋体" w:cs="宋体"/>
          <w:sz w:val="30"/>
          <w:szCs w:val="30"/>
        </w:rPr>
      </w:pPr>
      <w:r>
        <w:rPr>
          <w:rFonts w:hint="eastAsia" w:ascii="宋体" w:hAnsi="宋体" w:eastAsia="宋体" w:cs="宋体"/>
          <w:sz w:val="30"/>
          <w:szCs w:val="30"/>
        </w:rPr>
        <w:t>4.2.</w:t>
      </w:r>
      <w:r>
        <w:rPr>
          <w:rFonts w:hint="eastAsia" w:ascii="宋体" w:hAnsi="宋体" w:eastAsia="宋体" w:cs="宋体"/>
          <w:sz w:val="30"/>
          <w:szCs w:val="30"/>
          <w:lang w:val="en-US" w:eastAsia="zh-CN"/>
        </w:rPr>
        <w:t>7</w:t>
      </w:r>
      <w:r>
        <w:rPr>
          <w:rFonts w:hint="eastAsia" w:ascii="宋体" w:hAnsi="宋体" w:eastAsia="宋体" w:cs="宋体"/>
          <w:sz w:val="30"/>
          <w:szCs w:val="30"/>
        </w:rPr>
        <w:t> 房地产</w:t>
      </w:r>
      <w:r>
        <w:rPr>
          <w:rFonts w:hint="eastAsia" w:ascii="宋体" w:hAnsi="宋体" w:eastAsia="宋体" w:cs="宋体"/>
          <w:sz w:val="30"/>
          <w:szCs w:val="30"/>
          <w:lang w:val="en-US" w:eastAsia="zh-CN"/>
        </w:rPr>
        <w:t>经纪</w:t>
      </w:r>
      <w:r>
        <w:rPr>
          <w:rFonts w:hint="eastAsia" w:ascii="宋体" w:hAnsi="宋体" w:eastAsia="宋体" w:cs="宋体"/>
          <w:sz w:val="30"/>
          <w:szCs w:val="30"/>
        </w:rPr>
        <w:t>机构对外</w:t>
      </w:r>
      <w:r>
        <w:rPr>
          <w:rFonts w:hint="eastAsia" w:ascii="宋体" w:hAnsi="宋体" w:eastAsia="宋体" w:cs="宋体"/>
          <w:sz w:val="30"/>
          <w:szCs w:val="30"/>
          <w:lang w:val="en-US" w:eastAsia="zh-CN"/>
        </w:rPr>
        <w:t>代理</w:t>
      </w:r>
      <w:r>
        <w:rPr>
          <w:rFonts w:hint="eastAsia" w:ascii="宋体" w:hAnsi="宋体" w:eastAsia="宋体" w:cs="宋体"/>
          <w:sz w:val="30"/>
          <w:szCs w:val="30"/>
        </w:rPr>
        <w:t>销售的商品房价格，应当与该项目申报的“一房一价”一致，不得以任何形式拆分购房款，不得使用虚假或不规范的价格标识、标价方式误导消费者，不得出现预售商品房“售后包租”等商业宣传，不得捏造或者散布不实信息恶意炒作，不得变相捂盘惜售扰乱市场秩序。</w:t>
      </w:r>
    </w:p>
    <w:p>
      <w:pPr>
        <w:jc w:val="left"/>
        <w:rPr>
          <w:rFonts w:hint="eastAsia" w:ascii="宋体" w:hAnsi="宋体" w:eastAsia="宋体" w:cs="宋体"/>
          <w:sz w:val="30"/>
          <w:szCs w:val="30"/>
        </w:rPr>
      </w:pPr>
      <w:r>
        <w:rPr>
          <w:rFonts w:hint="eastAsia" w:ascii="宋体" w:hAnsi="宋体" w:eastAsia="宋体" w:cs="宋体"/>
          <w:sz w:val="30"/>
          <w:szCs w:val="30"/>
        </w:rPr>
        <w:t>4.2.</w:t>
      </w:r>
      <w:r>
        <w:rPr>
          <w:rFonts w:hint="eastAsia" w:ascii="宋体" w:hAnsi="宋体" w:eastAsia="宋体" w:cs="宋体"/>
          <w:sz w:val="30"/>
          <w:szCs w:val="30"/>
          <w:lang w:val="en-US" w:eastAsia="zh-CN"/>
        </w:rPr>
        <w:t xml:space="preserve">8 </w:t>
      </w:r>
      <w:r>
        <w:rPr>
          <w:rFonts w:hint="eastAsia" w:ascii="宋体" w:hAnsi="宋体" w:eastAsia="宋体" w:cs="宋体"/>
          <w:sz w:val="30"/>
          <w:szCs w:val="30"/>
        </w:rPr>
        <w:t>房地产</w:t>
      </w:r>
      <w:r>
        <w:rPr>
          <w:rFonts w:hint="eastAsia" w:ascii="宋体" w:hAnsi="宋体" w:eastAsia="宋体" w:cs="宋体"/>
          <w:sz w:val="30"/>
          <w:szCs w:val="30"/>
          <w:lang w:val="en-US" w:eastAsia="zh-CN"/>
        </w:rPr>
        <w:t>经纪</w:t>
      </w:r>
      <w:r>
        <w:rPr>
          <w:rFonts w:hint="eastAsia" w:ascii="宋体" w:hAnsi="宋体" w:eastAsia="宋体" w:cs="宋体"/>
          <w:sz w:val="30"/>
          <w:szCs w:val="30"/>
        </w:rPr>
        <w:t>机构要严格落实房地产调控政策，并告知购房人相关政策，严禁故意误导、诱导、欺骗、强制或协助购房人提供虚假证明材料骗取购房资格或规避限购政策。</w:t>
      </w:r>
    </w:p>
    <w:p>
      <w:pPr>
        <w:jc w:val="left"/>
        <w:outlineLvl w:val="0"/>
        <w:rPr>
          <w:rFonts w:hint="eastAsia" w:ascii="宋体" w:hAnsi="宋体" w:eastAsia="宋体" w:cs="宋体"/>
          <w:sz w:val="30"/>
          <w:szCs w:val="30"/>
        </w:rPr>
      </w:pPr>
      <w:bookmarkStart w:id="16" w:name="_Toc19819"/>
      <w:r>
        <w:rPr>
          <w:rFonts w:hint="eastAsia" w:ascii="宋体" w:hAnsi="宋体" w:eastAsia="宋体" w:cs="宋体"/>
          <w:sz w:val="30"/>
          <w:szCs w:val="30"/>
        </w:rPr>
        <w:t>4.3</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协助认购及签约</w:t>
      </w:r>
      <w:bookmarkEnd w:id="16"/>
    </w:p>
    <w:p>
      <w:pPr>
        <w:jc w:val="left"/>
        <w:rPr>
          <w:rFonts w:hint="eastAsia" w:ascii="宋体" w:hAnsi="宋体" w:eastAsia="宋体" w:cs="宋体"/>
          <w:sz w:val="30"/>
          <w:szCs w:val="30"/>
        </w:rPr>
      </w:pPr>
      <w:r>
        <w:rPr>
          <w:rFonts w:hint="eastAsia" w:ascii="宋体" w:hAnsi="宋体" w:eastAsia="宋体" w:cs="宋体"/>
          <w:sz w:val="30"/>
          <w:szCs w:val="30"/>
        </w:rPr>
        <w:t>4.3.</w:t>
      </w:r>
      <w:r>
        <w:rPr>
          <w:rFonts w:hint="eastAsia" w:ascii="宋体" w:hAnsi="宋体" w:eastAsia="宋体" w:cs="宋体"/>
          <w:sz w:val="30"/>
          <w:szCs w:val="30"/>
          <w:lang w:val="en-US" w:eastAsia="zh-CN"/>
        </w:rPr>
        <w:t xml:space="preserve">1 </w:t>
      </w:r>
      <w:r>
        <w:rPr>
          <w:rFonts w:hint="eastAsia" w:ascii="宋体" w:hAnsi="宋体" w:eastAsia="宋体" w:cs="宋体"/>
          <w:sz w:val="30"/>
          <w:szCs w:val="30"/>
        </w:rPr>
        <w:t>房地产经纪机构代理销售的商品房应符合国家相关法律、法规，保障交易双方当事人的合法权益。 </w:t>
      </w:r>
    </w:p>
    <w:p>
      <w:pPr>
        <w:jc w:val="left"/>
        <w:rPr>
          <w:rFonts w:hint="eastAsia" w:ascii="宋体" w:hAnsi="宋体" w:eastAsia="宋体" w:cs="宋体"/>
          <w:sz w:val="30"/>
          <w:szCs w:val="30"/>
        </w:rPr>
      </w:pPr>
      <w:r>
        <w:rPr>
          <w:rFonts w:hint="eastAsia" w:ascii="宋体" w:hAnsi="宋体" w:eastAsia="宋体" w:cs="宋体"/>
          <w:sz w:val="30"/>
          <w:szCs w:val="30"/>
        </w:rPr>
        <w:t>4.3.2 房地产经纪从业人员应向购房人介绍房源的真实情况，协助查勘交付样板房。 </w:t>
      </w:r>
    </w:p>
    <w:p>
      <w:pPr>
        <w:jc w:val="left"/>
        <w:rPr>
          <w:rFonts w:hint="eastAsia" w:ascii="宋体" w:hAnsi="宋体" w:eastAsia="宋体" w:cs="宋体"/>
          <w:sz w:val="30"/>
          <w:szCs w:val="30"/>
        </w:rPr>
      </w:pPr>
      <w:r>
        <w:rPr>
          <w:rFonts w:hint="eastAsia" w:ascii="宋体" w:hAnsi="宋体" w:eastAsia="宋体" w:cs="宋体"/>
          <w:sz w:val="30"/>
          <w:szCs w:val="30"/>
        </w:rPr>
        <w:t>4.3.3 房地产经纪从业人员应协助购房人办理商品房认购相关手续，并告知签订《商品房买卖合同》的流程。</w:t>
      </w:r>
    </w:p>
    <w:p>
      <w:pPr>
        <w:jc w:val="left"/>
        <w:rPr>
          <w:rFonts w:hint="eastAsia" w:ascii="宋体" w:hAnsi="宋体" w:eastAsia="宋体" w:cs="宋体"/>
          <w:sz w:val="30"/>
          <w:szCs w:val="30"/>
        </w:rPr>
      </w:pPr>
      <w:r>
        <w:rPr>
          <w:rFonts w:hint="eastAsia" w:ascii="宋体" w:hAnsi="宋体" w:eastAsia="宋体" w:cs="宋体"/>
          <w:sz w:val="30"/>
          <w:szCs w:val="30"/>
        </w:rPr>
        <w:t>4.3.4 签订《商品房买卖合同》时应要求购房人提供的资料包括：a)身份证明、户口本；b)认购书、定（订）金收据；c)</w:t>
      </w:r>
      <w:r>
        <w:rPr>
          <w:rFonts w:hint="eastAsia" w:ascii="宋体" w:hAnsi="宋体" w:eastAsia="宋体" w:cs="宋体"/>
          <w:sz w:val="30"/>
          <w:szCs w:val="30"/>
          <w:lang w:val="en-US" w:eastAsia="zh-CN"/>
        </w:rPr>
        <w:t>房地产市场调控政策</w:t>
      </w:r>
      <w:r>
        <w:rPr>
          <w:rFonts w:hint="eastAsia" w:ascii="宋体" w:hAnsi="宋体" w:eastAsia="宋体" w:cs="宋体"/>
          <w:sz w:val="30"/>
          <w:szCs w:val="30"/>
        </w:rPr>
        <w:t>等</w:t>
      </w:r>
      <w:r>
        <w:rPr>
          <w:rFonts w:hint="eastAsia" w:ascii="宋体" w:hAnsi="宋体" w:eastAsia="宋体" w:cs="宋体"/>
          <w:sz w:val="30"/>
          <w:szCs w:val="30"/>
          <w:lang w:val="en-US" w:eastAsia="zh-CN"/>
        </w:rPr>
        <w:t>规定的</w:t>
      </w:r>
      <w:r>
        <w:rPr>
          <w:rFonts w:hint="eastAsia" w:ascii="宋体" w:hAnsi="宋体" w:eastAsia="宋体" w:cs="宋体"/>
          <w:sz w:val="30"/>
          <w:szCs w:val="30"/>
        </w:rPr>
        <w:t>其他必要资料。 </w:t>
      </w:r>
    </w:p>
    <w:p>
      <w:pPr>
        <w:jc w:val="left"/>
        <w:rPr>
          <w:rFonts w:hint="eastAsia" w:ascii="宋体" w:hAnsi="宋体" w:eastAsia="宋体" w:cs="宋体"/>
          <w:sz w:val="30"/>
          <w:szCs w:val="30"/>
        </w:rPr>
      </w:pPr>
      <w:r>
        <w:rPr>
          <w:rFonts w:hint="eastAsia" w:ascii="宋体" w:hAnsi="宋体" w:eastAsia="宋体" w:cs="宋体"/>
          <w:sz w:val="30"/>
          <w:szCs w:val="30"/>
        </w:rPr>
        <w:t>4.3.5 房地产经纪机构应</w:t>
      </w:r>
      <w:r>
        <w:rPr>
          <w:rFonts w:hint="eastAsia" w:ascii="宋体" w:hAnsi="宋体" w:eastAsia="宋体" w:cs="宋体"/>
          <w:sz w:val="30"/>
          <w:szCs w:val="30"/>
          <w:lang w:val="en-US" w:eastAsia="zh-CN"/>
        </w:rPr>
        <w:t>提醒</w:t>
      </w:r>
      <w:r>
        <w:rPr>
          <w:rFonts w:hint="eastAsia" w:ascii="宋体" w:hAnsi="宋体" w:eastAsia="宋体" w:cs="宋体"/>
          <w:sz w:val="30"/>
          <w:szCs w:val="30"/>
        </w:rPr>
        <w:t>房地产开发企业在制定《商品房买卖合同》格式条款时，不得免除自己责任、加重购房人责任，或排除购房人合法权利。《商品房买卖合同》示范文本或格式条款应在订立合同前向购房人明示。</w:t>
      </w:r>
    </w:p>
    <w:p>
      <w:pPr>
        <w:jc w:val="left"/>
        <w:rPr>
          <w:rFonts w:hint="eastAsia" w:ascii="宋体" w:hAnsi="宋体" w:eastAsia="宋体" w:cs="宋体"/>
          <w:sz w:val="30"/>
          <w:szCs w:val="30"/>
        </w:rPr>
      </w:pPr>
      <w:r>
        <w:rPr>
          <w:rFonts w:hint="eastAsia" w:ascii="宋体" w:hAnsi="宋体" w:eastAsia="宋体" w:cs="宋体"/>
          <w:sz w:val="30"/>
          <w:szCs w:val="30"/>
        </w:rPr>
        <w:t>4.3.6 购房人支付首付款或者全部房款的，房地产经纪机构应</w:t>
      </w:r>
      <w:r>
        <w:rPr>
          <w:rFonts w:hint="eastAsia" w:ascii="宋体" w:hAnsi="宋体" w:eastAsia="宋体" w:cs="宋体"/>
          <w:sz w:val="30"/>
          <w:szCs w:val="30"/>
          <w:lang w:val="en-US" w:eastAsia="zh-CN"/>
        </w:rPr>
        <w:t>提醒</w:t>
      </w:r>
      <w:r>
        <w:rPr>
          <w:rFonts w:hint="eastAsia" w:ascii="宋体" w:hAnsi="宋体" w:eastAsia="宋体" w:cs="宋体"/>
          <w:sz w:val="30"/>
          <w:szCs w:val="30"/>
        </w:rPr>
        <w:t>房地产开发企业开具首付款收据或房款发票，并加盖房地产开发企业公章。</w:t>
      </w:r>
    </w:p>
    <w:p>
      <w:pPr>
        <w:jc w:val="left"/>
        <w:rPr>
          <w:rFonts w:hint="eastAsia" w:ascii="宋体" w:hAnsi="宋体" w:eastAsia="宋体" w:cs="宋体"/>
          <w:sz w:val="30"/>
          <w:szCs w:val="30"/>
        </w:rPr>
      </w:pPr>
      <w:r>
        <w:rPr>
          <w:rFonts w:hint="eastAsia" w:ascii="宋体" w:hAnsi="宋体" w:eastAsia="宋体" w:cs="宋体"/>
          <w:sz w:val="30"/>
          <w:szCs w:val="30"/>
        </w:rPr>
        <w:t>4.3.7 签订《商品房买卖合同》时，应在合同中如实填写代理销售的房地产经纪机构的详细信息。</w:t>
      </w:r>
    </w:p>
    <w:p>
      <w:pPr>
        <w:jc w:val="left"/>
        <w:outlineLvl w:val="0"/>
        <w:rPr>
          <w:rFonts w:hint="eastAsia" w:ascii="宋体" w:hAnsi="宋体" w:eastAsia="宋体" w:cs="宋体"/>
          <w:sz w:val="30"/>
          <w:szCs w:val="30"/>
        </w:rPr>
      </w:pPr>
      <w:bookmarkStart w:id="17" w:name="_Toc21349"/>
      <w:r>
        <w:rPr>
          <w:rFonts w:hint="eastAsia" w:ascii="宋体" w:hAnsi="宋体" w:eastAsia="宋体" w:cs="宋体"/>
          <w:sz w:val="30"/>
          <w:szCs w:val="30"/>
        </w:rPr>
        <w:t>4.4</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协助办理贷款及</w:t>
      </w:r>
      <w:r>
        <w:rPr>
          <w:rFonts w:hint="eastAsia" w:ascii="宋体" w:hAnsi="宋体" w:eastAsia="宋体" w:cs="宋体"/>
          <w:sz w:val="30"/>
          <w:szCs w:val="30"/>
          <w:lang w:val="en-US" w:eastAsia="zh-CN"/>
        </w:rPr>
        <w:t>不动产</w:t>
      </w:r>
      <w:r>
        <w:rPr>
          <w:rFonts w:hint="eastAsia" w:ascii="宋体" w:hAnsi="宋体" w:eastAsia="宋体" w:cs="宋体"/>
          <w:sz w:val="30"/>
          <w:szCs w:val="30"/>
        </w:rPr>
        <w:t>登记</w:t>
      </w:r>
      <w:bookmarkEnd w:id="17"/>
    </w:p>
    <w:p>
      <w:pPr>
        <w:jc w:val="left"/>
        <w:rPr>
          <w:rFonts w:hint="eastAsia" w:ascii="宋体" w:hAnsi="宋体" w:eastAsia="宋体" w:cs="宋体"/>
          <w:sz w:val="30"/>
          <w:szCs w:val="30"/>
          <w:lang w:eastAsia="zh-CN"/>
        </w:rPr>
      </w:pPr>
      <w:r>
        <w:rPr>
          <w:rFonts w:hint="eastAsia" w:ascii="宋体" w:hAnsi="宋体" w:eastAsia="宋体" w:cs="宋体"/>
          <w:sz w:val="30"/>
          <w:szCs w:val="30"/>
        </w:rPr>
        <w:t>4.4.1 </w:t>
      </w:r>
      <w:r>
        <w:rPr>
          <w:rFonts w:hint="eastAsia" w:ascii="宋体" w:hAnsi="宋体" w:eastAsia="宋体" w:cs="宋体"/>
          <w:sz w:val="30"/>
          <w:szCs w:val="30"/>
          <w:lang w:val="en-US" w:eastAsia="zh-CN"/>
        </w:rPr>
        <w:t>房地产经纪从业人员应</w:t>
      </w:r>
      <w:r>
        <w:rPr>
          <w:rFonts w:hint="eastAsia" w:ascii="宋体" w:hAnsi="宋体" w:eastAsia="宋体" w:cs="宋体"/>
          <w:sz w:val="30"/>
          <w:szCs w:val="30"/>
        </w:rPr>
        <w:t>协助销售人员向购房人认真讲解抵押贷款的</w:t>
      </w:r>
      <w:r>
        <w:rPr>
          <w:rFonts w:hint="eastAsia" w:ascii="宋体" w:hAnsi="宋体" w:eastAsia="宋体" w:cs="宋体"/>
          <w:sz w:val="30"/>
          <w:szCs w:val="30"/>
          <w:lang w:val="en-US" w:eastAsia="zh-CN"/>
        </w:rPr>
        <w:t>细则</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w:t>
      </w:r>
      <w:r>
        <w:rPr>
          <w:rFonts w:hint="eastAsia" w:ascii="宋体" w:hAnsi="宋体" w:eastAsia="宋体" w:cs="宋体"/>
          <w:sz w:val="30"/>
          <w:szCs w:val="30"/>
        </w:rPr>
        <w:t>办理贷款申请手续</w:t>
      </w:r>
      <w:r>
        <w:rPr>
          <w:rFonts w:hint="eastAsia" w:ascii="宋体" w:hAnsi="宋体" w:eastAsia="宋体" w:cs="宋体"/>
          <w:sz w:val="30"/>
          <w:szCs w:val="30"/>
          <w:lang w:eastAsia="zh-CN"/>
        </w:rPr>
        <w:t>。</w:t>
      </w:r>
    </w:p>
    <w:p>
      <w:pPr>
        <w:jc w:val="left"/>
        <w:rPr>
          <w:rFonts w:hint="eastAsia" w:ascii="宋体" w:hAnsi="宋体" w:eastAsia="宋体" w:cs="宋体"/>
          <w:sz w:val="30"/>
          <w:szCs w:val="30"/>
        </w:rPr>
      </w:pPr>
      <w:r>
        <w:rPr>
          <w:rFonts w:hint="eastAsia" w:ascii="宋体" w:hAnsi="宋体" w:eastAsia="宋体" w:cs="宋体"/>
          <w:sz w:val="30"/>
          <w:szCs w:val="30"/>
        </w:rPr>
        <w:t>4.4.</w:t>
      </w:r>
      <w:r>
        <w:rPr>
          <w:rFonts w:hint="eastAsia" w:ascii="宋体" w:hAnsi="宋体" w:eastAsia="宋体" w:cs="宋体"/>
          <w:sz w:val="30"/>
          <w:szCs w:val="30"/>
          <w:lang w:val="en-US" w:eastAsia="zh-CN"/>
        </w:rPr>
        <w:t>2</w:t>
      </w:r>
      <w:r>
        <w:rPr>
          <w:rFonts w:hint="eastAsia" w:ascii="宋体" w:hAnsi="宋体" w:eastAsia="宋体" w:cs="宋体"/>
          <w:sz w:val="30"/>
          <w:szCs w:val="30"/>
        </w:rPr>
        <w:t> 房地产经纪机构应协助房地产开发企业将交房时间、交房流程、需要缴纳的费用等信息通知购房者。在交房时，房地产经纪机构可协助办理交房手续。</w:t>
      </w:r>
    </w:p>
    <w:p>
      <w:pPr>
        <w:jc w:val="left"/>
        <w:rPr>
          <w:rFonts w:hint="eastAsia" w:ascii="宋体" w:hAnsi="宋体" w:eastAsia="宋体" w:cs="宋体"/>
          <w:sz w:val="30"/>
          <w:szCs w:val="30"/>
        </w:rPr>
      </w:pPr>
      <w:r>
        <w:rPr>
          <w:rFonts w:hint="eastAsia" w:ascii="宋体" w:hAnsi="宋体" w:eastAsia="宋体" w:cs="宋体"/>
          <w:sz w:val="30"/>
          <w:szCs w:val="30"/>
        </w:rPr>
        <w:t>4.4.</w:t>
      </w:r>
      <w:r>
        <w:rPr>
          <w:rFonts w:hint="eastAsia" w:ascii="宋体" w:hAnsi="宋体" w:eastAsia="宋体" w:cs="宋体"/>
          <w:sz w:val="30"/>
          <w:szCs w:val="30"/>
          <w:lang w:val="en-US" w:eastAsia="zh-CN"/>
        </w:rPr>
        <w:t>3</w:t>
      </w:r>
      <w:r>
        <w:rPr>
          <w:rFonts w:hint="eastAsia" w:ascii="宋体" w:hAnsi="宋体" w:eastAsia="宋体" w:cs="宋体"/>
          <w:sz w:val="30"/>
          <w:szCs w:val="30"/>
        </w:rPr>
        <w:t xml:space="preserve"> 房地产开发企业需要房地产经纪机构提供办理</w:t>
      </w:r>
      <w:r>
        <w:rPr>
          <w:rFonts w:hint="eastAsia" w:ascii="宋体" w:hAnsi="宋体" w:eastAsia="宋体" w:cs="宋体"/>
          <w:sz w:val="30"/>
          <w:szCs w:val="30"/>
          <w:lang w:val="en-US" w:eastAsia="zh-CN"/>
        </w:rPr>
        <w:t>不动产</w:t>
      </w:r>
      <w:r>
        <w:rPr>
          <w:rFonts w:hint="eastAsia" w:ascii="宋体" w:hAnsi="宋体" w:eastAsia="宋体" w:cs="宋体"/>
          <w:sz w:val="30"/>
          <w:szCs w:val="30"/>
        </w:rPr>
        <w:t>登记服务的，房地产经纪机构应向房地产开发企业说明服务内容、收费标准等情况，经房地产开发企业同意后，另行签订补充协议，并告知购房人。</w:t>
      </w: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sz w:val="30"/>
          <w:szCs w:val="30"/>
        </w:rPr>
        <w:t>5  存量房买卖</w:t>
      </w:r>
      <w:r>
        <w:rPr>
          <w:rFonts w:hint="eastAsia" w:ascii="宋体" w:hAnsi="宋体" w:eastAsia="宋体" w:cs="宋体"/>
          <w:sz w:val="30"/>
          <w:szCs w:val="30"/>
          <w:lang w:val="en-US" w:eastAsia="zh-CN"/>
        </w:rPr>
        <w:t>经纪</w:t>
      </w:r>
      <w:r>
        <w:rPr>
          <w:rFonts w:hint="eastAsia" w:ascii="宋体" w:hAnsi="宋体" w:eastAsia="宋体" w:cs="宋体"/>
          <w:sz w:val="30"/>
          <w:szCs w:val="30"/>
        </w:rPr>
        <w:t>服务标准 </w:t>
      </w:r>
    </w:p>
    <w:p>
      <w:pPr>
        <w:jc w:val="left"/>
        <w:outlineLvl w:val="0"/>
        <w:rPr>
          <w:rFonts w:hint="eastAsia" w:ascii="宋体" w:hAnsi="宋体" w:eastAsia="宋体" w:cs="宋体"/>
          <w:sz w:val="30"/>
          <w:szCs w:val="30"/>
        </w:rPr>
      </w:pPr>
      <w:bookmarkStart w:id="18" w:name="_Toc32548"/>
      <w:r>
        <w:rPr>
          <w:rFonts w:hint="eastAsia" w:ascii="宋体" w:hAnsi="宋体" w:eastAsia="宋体" w:cs="宋体"/>
          <w:sz w:val="30"/>
          <w:szCs w:val="30"/>
        </w:rPr>
        <w:t>5.1  房源管理</w:t>
      </w:r>
      <w:bookmarkEnd w:id="18"/>
    </w:p>
    <w:p>
      <w:pPr>
        <w:jc w:val="left"/>
        <w:rPr>
          <w:rFonts w:hint="eastAsia" w:ascii="宋体" w:hAnsi="宋体" w:eastAsia="宋体" w:cs="宋体"/>
          <w:sz w:val="30"/>
          <w:szCs w:val="30"/>
        </w:rPr>
      </w:pPr>
      <w:r>
        <w:rPr>
          <w:rFonts w:hint="eastAsia" w:ascii="宋体" w:hAnsi="宋体" w:eastAsia="宋体" w:cs="宋体"/>
          <w:sz w:val="30"/>
          <w:szCs w:val="30"/>
        </w:rPr>
        <w:t>5.1.1 房地产经纪从业人员应详细询问卖方出售房屋的位置、面积、楼层、朝向、房龄及内部装修、设施设备、腾空情况</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房屋管网质量</w:t>
      </w:r>
      <w:r>
        <w:rPr>
          <w:rFonts w:hint="eastAsia" w:ascii="宋体" w:hAnsi="宋体" w:eastAsia="宋体" w:cs="宋体"/>
          <w:sz w:val="30"/>
          <w:szCs w:val="30"/>
        </w:rPr>
        <w:t>等信息；房地产经纪从业人员应在卖方委托出售后，及时查勘委托房屋及周边环境，包括房屋结构、建筑形式、户型格局、内部设计、自然环境、物业管理、交通条件、商业教育医疗市政配套等因素。</w:t>
      </w:r>
    </w:p>
    <w:p>
      <w:pPr>
        <w:jc w:val="left"/>
        <w:rPr>
          <w:rFonts w:hint="eastAsia" w:ascii="宋体" w:hAnsi="宋体" w:eastAsia="宋体" w:cs="宋体"/>
          <w:sz w:val="30"/>
          <w:szCs w:val="30"/>
        </w:rPr>
      </w:pPr>
      <w:r>
        <w:rPr>
          <w:rFonts w:hint="eastAsia" w:ascii="宋体" w:hAnsi="宋体" w:eastAsia="宋体" w:cs="宋体"/>
          <w:sz w:val="30"/>
          <w:szCs w:val="30"/>
        </w:rPr>
        <w:t>5.1.2 房地产经纪从业人员应确认出售房屋是否具备转让条件，应详细询问并</w:t>
      </w:r>
      <w:r>
        <w:rPr>
          <w:rFonts w:hint="eastAsia" w:ascii="宋体" w:hAnsi="宋体" w:eastAsia="宋体" w:cs="宋体"/>
          <w:sz w:val="30"/>
          <w:szCs w:val="30"/>
          <w:lang w:eastAsia="zh-CN"/>
        </w:rPr>
        <w:t>核对</w:t>
      </w:r>
      <w:r>
        <w:rPr>
          <w:rFonts w:hint="eastAsia" w:ascii="宋体" w:hAnsi="宋体" w:eastAsia="宋体" w:cs="宋体"/>
          <w:sz w:val="30"/>
          <w:szCs w:val="30"/>
        </w:rPr>
        <w:t>房屋的产权状况、是否符合上市交易条件、是否存在共有产权关系、是否存在租赁关系</w:t>
      </w:r>
      <w:r>
        <w:rPr>
          <w:rFonts w:hint="eastAsia" w:ascii="宋体" w:hAnsi="宋体" w:eastAsia="宋体" w:cs="宋体"/>
          <w:sz w:val="30"/>
          <w:szCs w:val="30"/>
          <w:lang w:val="en-US" w:eastAsia="zh-CN"/>
        </w:rPr>
        <w:t>等</w:t>
      </w:r>
      <w:r>
        <w:rPr>
          <w:rFonts w:hint="eastAsia" w:ascii="宋体" w:hAnsi="宋体" w:eastAsia="宋体" w:cs="宋体"/>
          <w:sz w:val="30"/>
          <w:szCs w:val="30"/>
        </w:rPr>
        <w:t>。 </w:t>
      </w:r>
    </w:p>
    <w:p>
      <w:pPr>
        <w:jc w:val="left"/>
        <w:rPr>
          <w:rFonts w:hint="eastAsia" w:ascii="宋体" w:hAnsi="宋体" w:eastAsia="宋体" w:cs="宋体"/>
          <w:sz w:val="30"/>
          <w:szCs w:val="30"/>
        </w:rPr>
      </w:pPr>
      <w:r>
        <w:rPr>
          <w:rFonts w:hint="eastAsia" w:ascii="宋体" w:hAnsi="宋体" w:eastAsia="宋体" w:cs="宋体"/>
          <w:sz w:val="30"/>
          <w:szCs w:val="30"/>
        </w:rPr>
        <w:t>5.1.3 房地产经纪从业人员在接受</w:t>
      </w:r>
      <w:r>
        <w:rPr>
          <w:rFonts w:hint="eastAsia" w:ascii="宋体" w:hAnsi="宋体" w:eastAsia="宋体" w:cs="宋体"/>
          <w:sz w:val="30"/>
          <w:szCs w:val="30"/>
          <w:lang w:val="en-US" w:eastAsia="zh-CN"/>
        </w:rPr>
        <w:t>委托</w:t>
      </w:r>
      <w:r>
        <w:rPr>
          <w:rFonts w:hint="eastAsia" w:ascii="宋体" w:hAnsi="宋体" w:eastAsia="宋体" w:cs="宋体"/>
          <w:sz w:val="30"/>
          <w:szCs w:val="30"/>
        </w:rPr>
        <w:t>时应收集或填写的资料文件包括：a)房地产权属证明；b)卖方身份证明，房屋产权人委托他人出售的，还应提供房屋产权人的《授权委托书》;c)《房屋状况说明书》（含房屋装修情况、家具家电配置情况等）; d)房屋钥匙收条;e)交易费用预算表;f)卖方应提供的其他合法资料。</w:t>
      </w:r>
    </w:p>
    <w:p>
      <w:pPr>
        <w:jc w:val="left"/>
        <w:rPr>
          <w:rFonts w:hint="eastAsia" w:ascii="宋体" w:hAnsi="宋体" w:eastAsia="宋体" w:cs="宋体"/>
          <w:sz w:val="30"/>
          <w:szCs w:val="30"/>
        </w:rPr>
      </w:pPr>
      <w:r>
        <w:rPr>
          <w:rFonts w:hint="eastAsia" w:ascii="宋体" w:hAnsi="宋体" w:eastAsia="宋体" w:cs="宋体"/>
          <w:sz w:val="30"/>
          <w:szCs w:val="30"/>
        </w:rPr>
        <w:t>5.1.4 房地产经纪从业人员应通过</w:t>
      </w:r>
      <w:r>
        <w:rPr>
          <w:rFonts w:hint="eastAsia" w:ascii="宋体" w:hAnsi="宋体" w:eastAsia="宋体" w:cs="宋体"/>
          <w:sz w:val="30"/>
          <w:szCs w:val="30"/>
          <w:lang w:val="en-US" w:eastAsia="zh-CN"/>
        </w:rPr>
        <w:t>房地产</w:t>
      </w:r>
      <w:r>
        <w:rPr>
          <w:rFonts w:hint="eastAsia" w:ascii="宋体" w:hAnsi="宋体" w:eastAsia="宋体" w:cs="宋体"/>
          <w:sz w:val="30"/>
          <w:szCs w:val="30"/>
        </w:rPr>
        <w:t>主管部门的</w:t>
      </w:r>
      <w:r>
        <w:rPr>
          <w:rFonts w:hint="eastAsia" w:ascii="宋体" w:hAnsi="宋体" w:eastAsia="宋体" w:cs="宋体"/>
          <w:sz w:val="30"/>
          <w:szCs w:val="30"/>
          <w:lang w:val="en-US" w:eastAsia="zh-CN"/>
        </w:rPr>
        <w:t>官方</w:t>
      </w:r>
      <w:r>
        <w:rPr>
          <w:rFonts w:hint="eastAsia" w:ascii="宋体" w:hAnsi="宋体" w:eastAsia="宋体" w:cs="宋体"/>
          <w:sz w:val="30"/>
          <w:szCs w:val="30"/>
        </w:rPr>
        <w:t>平台</w:t>
      </w:r>
      <w:r>
        <w:rPr>
          <w:rFonts w:hint="eastAsia" w:ascii="宋体" w:hAnsi="宋体" w:eastAsia="宋体" w:cs="宋体"/>
          <w:sz w:val="30"/>
          <w:szCs w:val="30"/>
          <w:lang w:val="en-US" w:eastAsia="zh-CN"/>
        </w:rPr>
        <w:t>办理房源核验手续，取得</w:t>
      </w:r>
      <w:r>
        <w:rPr>
          <w:rFonts w:hint="eastAsia" w:ascii="宋体" w:hAnsi="宋体" w:eastAsia="宋体" w:cs="宋体"/>
          <w:sz w:val="30"/>
          <w:szCs w:val="30"/>
        </w:rPr>
        <w:t>房源核验编码和二维码</w:t>
      </w:r>
      <w:r>
        <w:rPr>
          <w:rFonts w:hint="eastAsia" w:ascii="宋体" w:hAnsi="宋体" w:eastAsia="宋体" w:cs="宋体"/>
          <w:sz w:val="30"/>
          <w:szCs w:val="30"/>
          <w:lang w:val="en-US" w:eastAsia="zh-CN"/>
        </w:rPr>
        <w:t>后方可对外发布和推广</w:t>
      </w:r>
      <w:r>
        <w:rPr>
          <w:rFonts w:hint="eastAsia" w:ascii="宋体" w:hAnsi="宋体" w:eastAsia="宋体" w:cs="宋体"/>
          <w:sz w:val="30"/>
          <w:szCs w:val="30"/>
        </w:rPr>
        <w:t>。</w:t>
      </w:r>
    </w:p>
    <w:p>
      <w:pPr>
        <w:jc w:val="left"/>
        <w:outlineLvl w:val="0"/>
        <w:rPr>
          <w:rFonts w:hint="eastAsia" w:ascii="宋体" w:hAnsi="宋体" w:eastAsia="宋体" w:cs="宋体"/>
          <w:sz w:val="30"/>
          <w:szCs w:val="30"/>
        </w:rPr>
      </w:pPr>
      <w:bookmarkStart w:id="19" w:name="_Toc30740"/>
      <w:r>
        <w:rPr>
          <w:rFonts w:hint="eastAsia" w:ascii="宋体" w:hAnsi="宋体" w:eastAsia="宋体" w:cs="宋体"/>
          <w:sz w:val="30"/>
          <w:szCs w:val="30"/>
        </w:rPr>
        <w:t>5.2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看房洽谈</w:t>
      </w:r>
      <w:bookmarkEnd w:id="19"/>
    </w:p>
    <w:p>
      <w:pPr>
        <w:jc w:val="left"/>
        <w:rPr>
          <w:rFonts w:hint="eastAsia" w:ascii="宋体" w:hAnsi="宋体" w:eastAsia="宋体" w:cs="宋体"/>
          <w:sz w:val="30"/>
          <w:szCs w:val="30"/>
        </w:rPr>
      </w:pPr>
      <w:r>
        <w:rPr>
          <w:rFonts w:hint="eastAsia" w:ascii="宋体" w:hAnsi="宋体" w:eastAsia="宋体" w:cs="宋体"/>
          <w:sz w:val="30"/>
          <w:szCs w:val="30"/>
        </w:rPr>
        <w:t>5.2.1 房地产经纪从业人员应了解买方的需求范围、购房预算，是否需要贷款（含贷款方式），是否有意向房屋，需要房屋的面积大小、价格、朝向、楼层、内部装修，可接受的价位，付款方式，希望入住时间，是否有特殊要求等信息。</w:t>
      </w:r>
    </w:p>
    <w:p>
      <w:pPr>
        <w:jc w:val="left"/>
        <w:rPr>
          <w:rFonts w:hint="eastAsia" w:ascii="宋体" w:hAnsi="宋体" w:eastAsia="宋体" w:cs="宋体"/>
          <w:sz w:val="30"/>
          <w:szCs w:val="30"/>
        </w:rPr>
      </w:pPr>
      <w:r>
        <w:rPr>
          <w:rFonts w:hint="eastAsia" w:ascii="宋体" w:hAnsi="宋体" w:eastAsia="宋体" w:cs="宋体"/>
          <w:sz w:val="30"/>
          <w:szCs w:val="30"/>
        </w:rPr>
        <w:t>5.2.2 房地产经纪从业人员应按买方要求推荐房源，如实告知买方房屋</w:t>
      </w:r>
      <w:r>
        <w:rPr>
          <w:rFonts w:hint="eastAsia" w:ascii="宋体" w:hAnsi="宋体" w:eastAsia="宋体" w:cs="宋体"/>
          <w:sz w:val="30"/>
          <w:szCs w:val="30"/>
          <w:lang w:val="en-US" w:eastAsia="zh-CN"/>
        </w:rPr>
        <w:t>状况并</w:t>
      </w:r>
      <w:r>
        <w:rPr>
          <w:rFonts w:hint="eastAsia" w:ascii="宋体" w:hAnsi="宋体" w:eastAsia="宋体" w:cs="宋体"/>
          <w:sz w:val="30"/>
          <w:szCs w:val="30"/>
        </w:rPr>
        <w:t>协助买方实地查勘。如知悉</w:t>
      </w:r>
      <w:r>
        <w:rPr>
          <w:rFonts w:hint="eastAsia" w:ascii="宋体" w:hAnsi="宋体" w:eastAsia="宋体" w:cs="宋体"/>
          <w:sz w:val="30"/>
          <w:szCs w:val="30"/>
          <w:lang w:val="en-US" w:eastAsia="zh-CN"/>
        </w:rPr>
        <w:t>房屋</w:t>
      </w:r>
      <w:r>
        <w:rPr>
          <w:rFonts w:hint="eastAsia" w:ascii="宋体" w:hAnsi="宋体" w:eastAsia="宋体" w:cs="宋体"/>
          <w:sz w:val="30"/>
          <w:szCs w:val="30"/>
        </w:rPr>
        <w:t>存在漏水、裂缝、违建、房屋改造、楼体塌陷等房屋主体或设施隐患问题，</w:t>
      </w:r>
      <w:r>
        <w:rPr>
          <w:rFonts w:hint="eastAsia" w:ascii="宋体" w:hAnsi="宋体" w:eastAsia="宋体" w:cs="宋体"/>
          <w:sz w:val="30"/>
          <w:szCs w:val="30"/>
          <w:lang w:val="en-US" w:eastAsia="zh-CN"/>
        </w:rPr>
        <w:t>应</w:t>
      </w:r>
      <w:r>
        <w:rPr>
          <w:rFonts w:hint="eastAsia" w:ascii="宋体" w:hAnsi="宋体" w:eastAsia="宋体" w:cs="宋体"/>
          <w:sz w:val="30"/>
          <w:szCs w:val="30"/>
        </w:rPr>
        <w:t>在签前向客户主动披露。如知悉房屋存在抵押、查封、资金冻结或存在不良征信等资金风险问题，</w:t>
      </w:r>
      <w:r>
        <w:rPr>
          <w:rFonts w:hint="eastAsia" w:ascii="宋体" w:hAnsi="宋体" w:eastAsia="宋体" w:cs="宋体"/>
          <w:sz w:val="30"/>
          <w:szCs w:val="30"/>
          <w:lang w:val="en-US" w:eastAsia="zh-CN"/>
        </w:rPr>
        <w:t>应</w:t>
      </w:r>
      <w:r>
        <w:rPr>
          <w:rFonts w:hint="eastAsia" w:ascii="宋体" w:hAnsi="宋体" w:eastAsia="宋体" w:cs="宋体"/>
          <w:sz w:val="30"/>
          <w:szCs w:val="30"/>
        </w:rPr>
        <w:t>向</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告知披露。</w:t>
      </w:r>
    </w:p>
    <w:p>
      <w:pPr>
        <w:jc w:val="left"/>
        <w:rPr>
          <w:rFonts w:hint="eastAsia" w:ascii="宋体" w:hAnsi="宋体" w:eastAsia="宋体" w:cs="宋体"/>
          <w:sz w:val="30"/>
          <w:szCs w:val="30"/>
        </w:rPr>
      </w:pPr>
      <w:r>
        <w:rPr>
          <w:rFonts w:hint="eastAsia" w:ascii="宋体" w:hAnsi="宋体" w:eastAsia="宋体" w:cs="宋体"/>
          <w:sz w:val="30"/>
          <w:szCs w:val="30"/>
        </w:rPr>
        <w:t>5.2.3 房地产经纪从业人员应</w:t>
      </w:r>
      <w:r>
        <w:rPr>
          <w:rFonts w:hint="eastAsia" w:ascii="宋体" w:hAnsi="宋体" w:eastAsia="宋体" w:cs="宋体"/>
          <w:sz w:val="30"/>
          <w:szCs w:val="30"/>
          <w:lang w:val="en-US" w:eastAsia="zh-CN"/>
        </w:rPr>
        <w:t>遵守物业管理规定，</w:t>
      </w:r>
      <w:r>
        <w:rPr>
          <w:rFonts w:hint="eastAsia" w:ascii="宋体" w:hAnsi="宋体" w:eastAsia="宋体" w:cs="宋体"/>
          <w:sz w:val="30"/>
          <w:szCs w:val="30"/>
        </w:rPr>
        <w:t>合理安排看房时间</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核对看房人</w:t>
      </w:r>
      <w:r>
        <w:rPr>
          <w:rFonts w:hint="eastAsia" w:ascii="宋体" w:hAnsi="宋体" w:eastAsia="宋体" w:cs="宋体"/>
          <w:sz w:val="30"/>
          <w:szCs w:val="30"/>
        </w:rPr>
        <w:t>的身份证件</w:t>
      </w:r>
      <w:r>
        <w:rPr>
          <w:rFonts w:hint="eastAsia" w:ascii="宋体" w:hAnsi="宋体" w:eastAsia="宋体" w:cs="宋体"/>
          <w:sz w:val="30"/>
          <w:szCs w:val="30"/>
          <w:lang w:val="en-US" w:eastAsia="zh-CN"/>
        </w:rPr>
        <w:t>并</w:t>
      </w:r>
      <w:r>
        <w:rPr>
          <w:rFonts w:hint="eastAsia" w:ascii="宋体" w:hAnsi="宋体" w:eastAsia="宋体" w:cs="宋体"/>
          <w:sz w:val="30"/>
          <w:szCs w:val="30"/>
        </w:rPr>
        <w:t>填写《看房确认书》。</w:t>
      </w:r>
    </w:p>
    <w:p>
      <w:pPr>
        <w:jc w:val="left"/>
        <w:rPr>
          <w:rFonts w:hint="eastAsia" w:ascii="宋体" w:hAnsi="宋体" w:eastAsia="宋体" w:cs="宋体"/>
          <w:sz w:val="30"/>
          <w:szCs w:val="30"/>
        </w:rPr>
      </w:pPr>
      <w:r>
        <w:rPr>
          <w:rFonts w:hint="eastAsia" w:ascii="宋体" w:hAnsi="宋体" w:eastAsia="宋体" w:cs="宋体"/>
          <w:sz w:val="30"/>
          <w:szCs w:val="30"/>
        </w:rPr>
        <w:t>5.2.</w:t>
      </w:r>
      <w:r>
        <w:rPr>
          <w:rFonts w:hint="eastAsia" w:ascii="宋体" w:hAnsi="宋体" w:eastAsia="宋体" w:cs="宋体"/>
          <w:sz w:val="30"/>
          <w:szCs w:val="30"/>
          <w:lang w:val="en-US" w:eastAsia="zh-CN"/>
        </w:rPr>
        <w:t>4</w:t>
      </w:r>
      <w:r>
        <w:rPr>
          <w:rFonts w:hint="eastAsia" w:ascii="宋体" w:hAnsi="宋体" w:eastAsia="宋体" w:cs="宋体"/>
          <w:sz w:val="30"/>
          <w:szCs w:val="30"/>
        </w:rPr>
        <w:t> 房地产经纪从业人员应告知</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所提供的服务内容、服务标准及服务流程；</w:t>
      </w:r>
      <w:r>
        <w:rPr>
          <w:rFonts w:hint="eastAsia" w:ascii="宋体" w:hAnsi="宋体" w:eastAsia="宋体" w:cs="宋体"/>
          <w:sz w:val="30"/>
          <w:szCs w:val="30"/>
          <w:lang w:val="en-US" w:eastAsia="zh-CN"/>
        </w:rPr>
        <w:t>告知</w:t>
      </w:r>
      <w:r>
        <w:rPr>
          <w:rFonts w:hint="eastAsia" w:ascii="宋体" w:hAnsi="宋体" w:eastAsia="宋体" w:cs="宋体"/>
          <w:sz w:val="30"/>
          <w:szCs w:val="30"/>
        </w:rPr>
        <w:t>房屋买卖交易流程；告知服务佣金的收费标准，费用收取时间和方式；告知</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相关责任、权利与义务，并提示交易风险。</w:t>
      </w:r>
    </w:p>
    <w:p>
      <w:pPr>
        <w:jc w:val="left"/>
        <w:rPr>
          <w:rFonts w:hint="eastAsia" w:ascii="宋体" w:hAnsi="宋体" w:eastAsia="宋体" w:cs="宋体"/>
          <w:sz w:val="30"/>
          <w:szCs w:val="30"/>
        </w:rPr>
      </w:pPr>
      <w:r>
        <w:rPr>
          <w:rFonts w:hint="eastAsia" w:ascii="宋体" w:hAnsi="宋体" w:eastAsia="宋体" w:cs="宋体"/>
          <w:sz w:val="30"/>
          <w:szCs w:val="30"/>
        </w:rPr>
        <w:t>5.2.</w:t>
      </w:r>
      <w:r>
        <w:rPr>
          <w:rFonts w:hint="eastAsia" w:ascii="宋体" w:hAnsi="宋体" w:eastAsia="宋体" w:cs="宋体"/>
          <w:sz w:val="30"/>
          <w:szCs w:val="30"/>
          <w:lang w:val="en-US" w:eastAsia="zh-CN"/>
        </w:rPr>
        <w:t>5</w:t>
      </w:r>
      <w:r>
        <w:rPr>
          <w:rFonts w:hint="eastAsia" w:ascii="宋体" w:hAnsi="宋体" w:eastAsia="宋体" w:cs="宋体"/>
          <w:sz w:val="30"/>
          <w:szCs w:val="30"/>
        </w:rPr>
        <w:t xml:space="preserve"> 房地产经纪从业人员应将交易中产生的相关税费向</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详细解释，必要时应提供相关的法律法规</w:t>
      </w:r>
      <w:r>
        <w:rPr>
          <w:rFonts w:hint="eastAsia" w:ascii="宋体" w:hAnsi="宋体" w:eastAsia="宋体" w:cs="宋体"/>
          <w:sz w:val="30"/>
          <w:szCs w:val="30"/>
          <w:lang w:val="en-US" w:eastAsia="zh-CN"/>
        </w:rPr>
        <w:t>及政策文件</w:t>
      </w:r>
      <w:r>
        <w:rPr>
          <w:rFonts w:hint="eastAsia" w:ascii="宋体" w:hAnsi="宋体" w:eastAsia="宋体" w:cs="宋体"/>
          <w:sz w:val="30"/>
          <w:szCs w:val="30"/>
        </w:rPr>
        <w:t>。</w:t>
      </w:r>
    </w:p>
    <w:p>
      <w:pPr>
        <w:jc w:val="left"/>
        <w:rPr>
          <w:rFonts w:hint="eastAsia" w:ascii="宋体" w:hAnsi="宋体" w:eastAsia="宋体" w:cs="宋体"/>
          <w:sz w:val="30"/>
          <w:szCs w:val="30"/>
        </w:rPr>
      </w:pPr>
      <w:r>
        <w:rPr>
          <w:rFonts w:hint="eastAsia" w:ascii="宋体" w:hAnsi="宋体" w:eastAsia="宋体" w:cs="宋体"/>
          <w:sz w:val="30"/>
          <w:szCs w:val="30"/>
        </w:rPr>
        <w:t>5.2.</w:t>
      </w:r>
      <w:r>
        <w:rPr>
          <w:rFonts w:hint="eastAsia" w:ascii="宋体" w:hAnsi="宋体" w:eastAsia="宋体" w:cs="宋体"/>
          <w:sz w:val="30"/>
          <w:szCs w:val="30"/>
          <w:lang w:val="en-US" w:eastAsia="zh-CN"/>
        </w:rPr>
        <w:t>6</w:t>
      </w:r>
      <w:r>
        <w:rPr>
          <w:rFonts w:hint="eastAsia" w:ascii="宋体" w:hAnsi="宋体" w:eastAsia="宋体" w:cs="宋体"/>
          <w:sz w:val="30"/>
          <w:szCs w:val="30"/>
        </w:rPr>
        <w:t xml:space="preserve"> 鼓励房地产经纪机构利用互联网技术拓展看房渠道，如：VR、直播看房等。</w:t>
      </w:r>
    </w:p>
    <w:p>
      <w:pPr>
        <w:jc w:val="left"/>
        <w:outlineLvl w:val="0"/>
        <w:rPr>
          <w:rFonts w:hint="eastAsia" w:ascii="宋体" w:hAnsi="宋体" w:eastAsia="宋体" w:cs="宋体"/>
          <w:sz w:val="30"/>
          <w:szCs w:val="30"/>
        </w:rPr>
      </w:pPr>
      <w:bookmarkStart w:id="20" w:name="_Toc14636"/>
      <w:r>
        <w:rPr>
          <w:rFonts w:hint="eastAsia" w:ascii="宋体" w:hAnsi="宋体" w:eastAsia="宋体" w:cs="宋体"/>
          <w:sz w:val="30"/>
          <w:szCs w:val="30"/>
        </w:rPr>
        <w:t>5.3  签订合同</w:t>
      </w:r>
      <w:bookmarkEnd w:id="20"/>
    </w:p>
    <w:p>
      <w:pPr>
        <w:jc w:val="left"/>
        <w:rPr>
          <w:rFonts w:hint="eastAsia" w:ascii="宋体" w:hAnsi="宋体" w:eastAsia="宋体" w:cs="宋体"/>
          <w:sz w:val="30"/>
          <w:szCs w:val="30"/>
        </w:rPr>
      </w:pPr>
      <w:r>
        <w:rPr>
          <w:rFonts w:hint="eastAsia" w:ascii="宋体" w:hAnsi="宋体" w:eastAsia="宋体" w:cs="宋体"/>
          <w:sz w:val="30"/>
          <w:szCs w:val="30"/>
        </w:rPr>
        <w:t>5.3.1</w:t>
      </w:r>
      <w:r>
        <w:rPr>
          <w:rFonts w:hint="eastAsia" w:ascii="宋体" w:hAnsi="宋体" w:eastAsia="宋体" w:cs="宋体"/>
          <w:sz w:val="30"/>
          <w:szCs w:val="30"/>
          <w:lang w:val="en-US" w:eastAsia="zh-CN"/>
        </w:rPr>
        <w:t xml:space="preserve"> 交易当事人</w:t>
      </w:r>
      <w:r>
        <w:rPr>
          <w:rFonts w:hint="eastAsia" w:ascii="宋体" w:hAnsi="宋体" w:eastAsia="宋体" w:cs="宋体"/>
          <w:sz w:val="30"/>
          <w:szCs w:val="30"/>
        </w:rPr>
        <w:t>达成交易意向后，房地产经纪从业人员应协助双方签订书面协议，载明定金支付</w:t>
      </w:r>
      <w:r>
        <w:rPr>
          <w:rFonts w:hint="eastAsia" w:ascii="宋体" w:hAnsi="宋体" w:eastAsia="宋体" w:cs="宋体"/>
          <w:sz w:val="30"/>
          <w:szCs w:val="30"/>
          <w:lang w:val="en-US" w:eastAsia="zh-CN"/>
        </w:rPr>
        <w:t>方式</w:t>
      </w:r>
      <w:r>
        <w:rPr>
          <w:rFonts w:hint="eastAsia" w:ascii="宋体" w:hAnsi="宋体" w:eastAsia="宋体" w:cs="宋体"/>
          <w:sz w:val="30"/>
          <w:szCs w:val="30"/>
        </w:rPr>
        <w:t>、买卖合同签订时间和违约责任等条款。</w:t>
      </w:r>
    </w:p>
    <w:p>
      <w:pPr>
        <w:jc w:val="left"/>
        <w:rPr>
          <w:rFonts w:hint="eastAsia" w:ascii="宋体" w:hAnsi="宋体" w:eastAsia="宋体" w:cs="宋体"/>
          <w:sz w:val="30"/>
          <w:szCs w:val="30"/>
        </w:rPr>
      </w:pPr>
      <w:r>
        <w:rPr>
          <w:rFonts w:hint="eastAsia" w:ascii="宋体" w:hAnsi="宋体" w:eastAsia="宋体" w:cs="宋体"/>
          <w:sz w:val="30"/>
          <w:szCs w:val="30"/>
        </w:rPr>
        <w:t>5.3.2 房地产经纪从业人员应</w:t>
      </w:r>
      <w:r>
        <w:rPr>
          <w:rFonts w:hint="eastAsia" w:ascii="宋体" w:hAnsi="宋体" w:eastAsia="宋体" w:cs="宋体"/>
          <w:sz w:val="30"/>
          <w:szCs w:val="30"/>
          <w:lang w:val="en-US" w:eastAsia="zh-CN"/>
        </w:rPr>
        <w:t>根据当地房地产市场调控政策</w:t>
      </w:r>
      <w:r>
        <w:rPr>
          <w:rFonts w:hint="eastAsia" w:ascii="宋体" w:hAnsi="宋体" w:eastAsia="宋体" w:cs="宋体"/>
          <w:sz w:val="30"/>
          <w:szCs w:val="30"/>
        </w:rPr>
        <w:t>协助买方提交购房资格</w:t>
      </w:r>
      <w:r>
        <w:rPr>
          <w:rFonts w:hint="eastAsia" w:ascii="宋体" w:hAnsi="宋体" w:eastAsia="宋体" w:cs="宋体"/>
          <w:sz w:val="30"/>
          <w:szCs w:val="30"/>
          <w:lang w:eastAsia="zh-CN"/>
        </w:rPr>
        <w:t>核对</w:t>
      </w:r>
      <w:r>
        <w:rPr>
          <w:rFonts w:hint="eastAsia" w:ascii="宋体" w:hAnsi="宋体" w:eastAsia="宋体" w:cs="宋体"/>
          <w:sz w:val="30"/>
          <w:szCs w:val="30"/>
        </w:rPr>
        <w:t>申请，确认购房资格。</w:t>
      </w:r>
    </w:p>
    <w:p>
      <w:pPr>
        <w:jc w:val="left"/>
        <w:rPr>
          <w:rFonts w:hint="eastAsia" w:ascii="宋体" w:hAnsi="宋体" w:eastAsia="宋体" w:cs="宋体"/>
          <w:sz w:val="30"/>
          <w:szCs w:val="30"/>
        </w:rPr>
      </w:pPr>
      <w:r>
        <w:rPr>
          <w:rFonts w:hint="eastAsia" w:ascii="宋体" w:hAnsi="宋体" w:eastAsia="宋体" w:cs="宋体"/>
          <w:sz w:val="30"/>
          <w:szCs w:val="30"/>
        </w:rPr>
        <w:t>5.3.3 房地产经纪从业人员应提供</w:t>
      </w:r>
      <w:r>
        <w:rPr>
          <w:rFonts w:hint="eastAsia" w:ascii="宋体" w:hAnsi="宋体" w:eastAsia="宋体" w:cs="宋体"/>
          <w:sz w:val="30"/>
          <w:szCs w:val="30"/>
          <w:lang w:val="en-US" w:eastAsia="zh-CN"/>
        </w:rPr>
        <w:t>房屋买卖合同</w:t>
      </w:r>
      <w:r>
        <w:rPr>
          <w:rFonts w:hint="eastAsia" w:ascii="宋体" w:hAnsi="宋体" w:eastAsia="宋体" w:cs="宋体"/>
          <w:sz w:val="30"/>
          <w:szCs w:val="30"/>
        </w:rPr>
        <w:t>示范文本，并协助</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准备以下资料文件：a)房地产权属证明;b)身份证明、户籍证明、婚姻证明;c)</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为法人的，应提交营业执照、法定代表人授权委托书;d)存在租赁关系的，应提醒卖方提供租赁合同和租户放弃优先购买权的证明;e)代理人身份证明及《授权委托书》</w:t>
      </w:r>
      <w:r>
        <w:rPr>
          <w:rFonts w:hint="eastAsia" w:ascii="宋体" w:hAnsi="宋体" w:eastAsia="宋体" w:cs="宋体"/>
          <w:sz w:val="30"/>
          <w:szCs w:val="30"/>
          <w:lang w:eastAsia="zh-CN"/>
        </w:rPr>
        <w:t>；</w:t>
      </w:r>
      <w:r>
        <w:rPr>
          <w:rFonts w:hint="eastAsia" w:ascii="宋体" w:hAnsi="宋体" w:eastAsia="宋体" w:cs="宋体"/>
          <w:sz w:val="30"/>
          <w:szCs w:val="30"/>
        </w:rPr>
        <w:t>f)其他必要资料。</w:t>
      </w:r>
    </w:p>
    <w:p>
      <w:pPr>
        <w:jc w:val="left"/>
        <w:rPr>
          <w:rFonts w:hint="eastAsia" w:ascii="宋体" w:hAnsi="宋体" w:eastAsia="宋体" w:cs="宋体"/>
          <w:sz w:val="30"/>
          <w:szCs w:val="30"/>
        </w:rPr>
      </w:pPr>
      <w:r>
        <w:rPr>
          <w:rFonts w:hint="eastAsia" w:ascii="宋体" w:hAnsi="宋体" w:eastAsia="宋体" w:cs="宋体"/>
          <w:sz w:val="30"/>
          <w:szCs w:val="30"/>
        </w:rPr>
        <w:t>5.3.4 在签订</w:t>
      </w:r>
      <w:r>
        <w:rPr>
          <w:rFonts w:hint="eastAsia" w:ascii="宋体" w:hAnsi="宋体" w:eastAsia="宋体" w:cs="宋体"/>
          <w:sz w:val="30"/>
          <w:szCs w:val="30"/>
          <w:lang w:val="en-US" w:eastAsia="zh-CN"/>
        </w:rPr>
        <w:t>房屋买卖合同</w:t>
      </w:r>
      <w:r>
        <w:rPr>
          <w:rFonts w:hint="eastAsia" w:ascii="宋体" w:hAnsi="宋体" w:eastAsia="宋体" w:cs="宋体"/>
          <w:sz w:val="30"/>
          <w:szCs w:val="30"/>
        </w:rPr>
        <w:t>时，房地产经纪从业人员应核对</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提供的证件</w:t>
      </w:r>
      <w:r>
        <w:rPr>
          <w:rFonts w:hint="eastAsia" w:ascii="宋体" w:hAnsi="宋体" w:eastAsia="宋体" w:cs="宋体"/>
          <w:sz w:val="30"/>
          <w:szCs w:val="30"/>
          <w:lang w:val="en-US" w:eastAsia="zh-CN"/>
        </w:rPr>
        <w:t>原件</w:t>
      </w:r>
      <w:r>
        <w:rPr>
          <w:rFonts w:hint="eastAsia" w:ascii="宋体" w:hAnsi="宋体" w:eastAsia="宋体" w:cs="宋体"/>
          <w:sz w:val="30"/>
          <w:szCs w:val="30"/>
        </w:rPr>
        <w:t>。</w:t>
      </w:r>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3</w:t>
      </w:r>
      <w:r>
        <w:rPr>
          <w:rFonts w:hint="eastAsia" w:ascii="宋体" w:hAnsi="宋体" w:eastAsia="宋体" w:cs="宋体"/>
          <w:sz w:val="30"/>
          <w:szCs w:val="30"/>
        </w:rPr>
        <w:t>.5 房地产经纪从业人员应向</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详细解释</w:t>
      </w:r>
      <w:r>
        <w:rPr>
          <w:rFonts w:hint="eastAsia" w:ascii="宋体" w:hAnsi="宋体" w:eastAsia="宋体" w:cs="宋体"/>
          <w:sz w:val="30"/>
          <w:szCs w:val="30"/>
          <w:lang w:val="en-US" w:eastAsia="zh-CN"/>
        </w:rPr>
        <w:t>房屋买卖合同的</w:t>
      </w:r>
      <w:r>
        <w:rPr>
          <w:rFonts w:hint="eastAsia" w:ascii="宋体" w:hAnsi="宋体" w:eastAsia="宋体" w:cs="宋体"/>
          <w:sz w:val="30"/>
          <w:szCs w:val="30"/>
        </w:rPr>
        <w:t>条款内容，充分尊重</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的意见和合理要求。经双方签字确认合同条款无异议后，提交房地产主管部门进行合同备案。</w:t>
      </w:r>
    </w:p>
    <w:p>
      <w:pPr>
        <w:jc w:val="left"/>
        <w:outlineLvl w:val="0"/>
        <w:rPr>
          <w:rFonts w:hint="eastAsia" w:ascii="宋体" w:hAnsi="宋体" w:eastAsia="宋体" w:cs="宋体"/>
          <w:sz w:val="30"/>
          <w:szCs w:val="30"/>
        </w:rPr>
      </w:pPr>
      <w:bookmarkStart w:id="21" w:name="_Toc20701"/>
      <w:r>
        <w:rPr>
          <w:rFonts w:hint="eastAsia" w:ascii="宋体" w:hAnsi="宋体" w:eastAsia="宋体" w:cs="宋体"/>
          <w:sz w:val="30"/>
          <w:szCs w:val="30"/>
        </w:rPr>
        <w:t>5.</w:t>
      </w:r>
      <w:r>
        <w:rPr>
          <w:rFonts w:hint="eastAsia" w:ascii="宋体" w:hAnsi="宋体" w:eastAsia="宋体" w:cs="宋体"/>
          <w:sz w:val="30"/>
          <w:szCs w:val="30"/>
          <w:lang w:val="en-US" w:eastAsia="zh-CN"/>
        </w:rPr>
        <w:t>4</w:t>
      </w: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协助办理贷款及资金监管 </w:t>
      </w:r>
      <w:bookmarkEnd w:id="21"/>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4</w:t>
      </w:r>
      <w:r>
        <w:rPr>
          <w:rFonts w:hint="eastAsia" w:ascii="宋体" w:hAnsi="宋体" w:eastAsia="宋体" w:cs="宋体"/>
          <w:sz w:val="30"/>
          <w:szCs w:val="30"/>
        </w:rPr>
        <w:t>.1 房地产经纪从业人员应</w:t>
      </w:r>
      <w:r>
        <w:rPr>
          <w:rFonts w:hint="eastAsia" w:ascii="宋体" w:hAnsi="宋体" w:eastAsia="宋体" w:cs="宋体"/>
          <w:sz w:val="30"/>
          <w:szCs w:val="30"/>
          <w:lang w:val="en-US" w:eastAsia="zh-CN"/>
        </w:rPr>
        <w:t>协助</w:t>
      </w:r>
      <w:r>
        <w:rPr>
          <w:rFonts w:hint="eastAsia" w:ascii="宋体" w:hAnsi="宋体" w:eastAsia="宋体" w:cs="宋体"/>
          <w:sz w:val="30"/>
          <w:szCs w:val="30"/>
        </w:rPr>
        <w:t>买方</w:t>
      </w:r>
      <w:r>
        <w:rPr>
          <w:rFonts w:hint="eastAsia" w:ascii="宋体" w:hAnsi="宋体" w:eastAsia="宋体" w:cs="宋体"/>
          <w:sz w:val="30"/>
          <w:szCs w:val="30"/>
          <w:lang w:val="en-US" w:eastAsia="zh-CN"/>
        </w:rPr>
        <w:t>联系银行，了解</w:t>
      </w:r>
      <w:r>
        <w:rPr>
          <w:rFonts w:hint="eastAsia" w:ascii="宋体" w:hAnsi="宋体" w:eastAsia="宋体" w:cs="宋体"/>
          <w:sz w:val="30"/>
          <w:szCs w:val="30"/>
        </w:rPr>
        <w:t>可以申请的贷款金额、年限及利率，并提前告知具体贷款结果与个人信用有关，以银行批复为准。</w:t>
      </w:r>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4</w:t>
      </w:r>
      <w:r>
        <w:rPr>
          <w:rFonts w:hint="eastAsia" w:ascii="宋体" w:hAnsi="宋体" w:eastAsia="宋体" w:cs="宋体"/>
          <w:sz w:val="30"/>
          <w:szCs w:val="30"/>
        </w:rPr>
        <w:t>.2 房地产经纪从业人员应提醒买方准备好贷款所需的相关资料，协助其与银行</w:t>
      </w:r>
      <w:r>
        <w:rPr>
          <w:rFonts w:hint="eastAsia" w:ascii="宋体" w:hAnsi="宋体" w:eastAsia="宋体" w:cs="宋体"/>
          <w:sz w:val="30"/>
          <w:szCs w:val="30"/>
          <w:lang w:eastAsia="zh-CN"/>
        </w:rPr>
        <w:t>签订</w:t>
      </w:r>
      <w:r>
        <w:rPr>
          <w:rFonts w:hint="eastAsia" w:ascii="宋体" w:hAnsi="宋体" w:eastAsia="宋体" w:cs="宋体"/>
          <w:sz w:val="30"/>
          <w:szCs w:val="30"/>
        </w:rPr>
        <w:t>购房抵押贷款合同。买方未按照合同约定提供贷款资料的，房地产经纪从业人员应及时催促并告知</w:t>
      </w:r>
      <w:r>
        <w:rPr>
          <w:rFonts w:hint="eastAsia" w:ascii="宋体" w:hAnsi="宋体" w:eastAsia="宋体" w:cs="宋体"/>
          <w:sz w:val="30"/>
          <w:szCs w:val="30"/>
          <w:lang w:val="en-US" w:eastAsia="zh-CN"/>
        </w:rPr>
        <w:t>卖方</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银行审批通过的，应</w:t>
      </w:r>
      <w:r>
        <w:rPr>
          <w:rFonts w:hint="eastAsia" w:ascii="宋体" w:hAnsi="宋体" w:eastAsia="宋体" w:cs="宋体"/>
          <w:sz w:val="30"/>
          <w:szCs w:val="30"/>
        </w:rPr>
        <w:t>及时通知放款结果。</w:t>
      </w:r>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4</w:t>
      </w:r>
      <w:r>
        <w:rPr>
          <w:rFonts w:hint="eastAsia" w:ascii="宋体" w:hAnsi="宋体" w:eastAsia="宋体" w:cs="宋体"/>
          <w:sz w:val="30"/>
          <w:szCs w:val="30"/>
        </w:rPr>
        <w:t>.3 房地产经纪从业人员应协助</w:t>
      </w:r>
      <w:r>
        <w:rPr>
          <w:rFonts w:hint="eastAsia" w:ascii="宋体" w:hAnsi="宋体" w:eastAsia="宋体" w:cs="宋体"/>
          <w:sz w:val="30"/>
          <w:szCs w:val="30"/>
          <w:lang w:val="en-US" w:eastAsia="zh-CN"/>
        </w:rPr>
        <w:t>交易当事人</w:t>
      </w:r>
      <w:r>
        <w:rPr>
          <w:rFonts w:hint="eastAsia" w:ascii="宋体" w:hAnsi="宋体" w:eastAsia="宋体" w:cs="宋体"/>
          <w:sz w:val="30"/>
          <w:szCs w:val="30"/>
          <w:lang w:eastAsia="zh-CN"/>
        </w:rPr>
        <w:t>签订</w:t>
      </w:r>
      <w:r>
        <w:rPr>
          <w:rFonts w:hint="eastAsia" w:ascii="宋体" w:hAnsi="宋体" w:eastAsia="宋体" w:cs="宋体"/>
          <w:sz w:val="30"/>
          <w:szCs w:val="30"/>
        </w:rPr>
        <w:t>存量房交易资金监管协议，并根据</w:t>
      </w:r>
      <w:r>
        <w:rPr>
          <w:rFonts w:hint="eastAsia" w:ascii="宋体" w:hAnsi="宋体" w:eastAsia="宋体" w:cs="宋体"/>
          <w:sz w:val="30"/>
          <w:szCs w:val="30"/>
          <w:lang w:val="en-US" w:eastAsia="zh-CN"/>
        </w:rPr>
        <w:t>当地</w:t>
      </w:r>
      <w:r>
        <w:rPr>
          <w:rFonts w:hint="eastAsia" w:ascii="宋体" w:hAnsi="宋体" w:eastAsia="宋体" w:cs="宋体"/>
          <w:sz w:val="30"/>
          <w:szCs w:val="30"/>
        </w:rPr>
        <w:t>交易资金监管的相关制度，协助办理交易资金监管事宜。 </w:t>
      </w:r>
    </w:p>
    <w:p>
      <w:pPr>
        <w:jc w:val="left"/>
        <w:outlineLvl w:val="0"/>
        <w:rPr>
          <w:rFonts w:hint="eastAsia" w:ascii="宋体" w:hAnsi="宋体" w:eastAsia="宋体" w:cs="宋体"/>
          <w:sz w:val="30"/>
          <w:szCs w:val="30"/>
        </w:rPr>
      </w:pPr>
      <w:bookmarkStart w:id="22" w:name="_Toc7376"/>
      <w:r>
        <w:rPr>
          <w:rFonts w:hint="eastAsia" w:ascii="宋体" w:hAnsi="宋体" w:eastAsia="宋体" w:cs="宋体"/>
          <w:sz w:val="30"/>
          <w:szCs w:val="30"/>
        </w:rPr>
        <w:t>5.</w:t>
      </w:r>
      <w:r>
        <w:rPr>
          <w:rFonts w:hint="eastAsia" w:ascii="宋体" w:hAnsi="宋体" w:eastAsia="宋体" w:cs="宋体"/>
          <w:sz w:val="30"/>
          <w:szCs w:val="30"/>
          <w:lang w:val="en-US" w:eastAsia="zh-CN"/>
        </w:rPr>
        <w:t>5</w:t>
      </w:r>
      <w:r>
        <w:rPr>
          <w:rFonts w:hint="eastAsia" w:ascii="宋体" w:hAnsi="宋体" w:eastAsia="宋体" w:cs="宋体"/>
          <w:sz w:val="30"/>
          <w:szCs w:val="30"/>
        </w:rPr>
        <w:t>  协助办理</w:t>
      </w:r>
      <w:r>
        <w:rPr>
          <w:rFonts w:hint="eastAsia" w:ascii="宋体" w:hAnsi="宋体" w:eastAsia="宋体" w:cs="宋体"/>
          <w:sz w:val="30"/>
          <w:szCs w:val="30"/>
          <w:lang w:val="en-US" w:eastAsia="zh-CN"/>
        </w:rPr>
        <w:t>不动产</w:t>
      </w:r>
      <w:r>
        <w:rPr>
          <w:rFonts w:hint="eastAsia" w:ascii="宋体" w:hAnsi="宋体" w:eastAsia="宋体" w:cs="宋体"/>
          <w:sz w:val="30"/>
          <w:szCs w:val="30"/>
        </w:rPr>
        <w:t>登记</w:t>
      </w:r>
      <w:bookmarkEnd w:id="22"/>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5</w:t>
      </w:r>
      <w:r>
        <w:rPr>
          <w:rFonts w:hint="eastAsia" w:ascii="宋体" w:hAnsi="宋体" w:eastAsia="宋体" w:cs="宋体"/>
          <w:sz w:val="30"/>
          <w:szCs w:val="30"/>
        </w:rPr>
        <w:t>.1 房地产经纪从业人员应按照</w:t>
      </w:r>
      <w:r>
        <w:rPr>
          <w:rFonts w:hint="eastAsia" w:ascii="宋体" w:hAnsi="宋体" w:eastAsia="宋体" w:cs="宋体"/>
          <w:sz w:val="30"/>
          <w:szCs w:val="30"/>
          <w:lang w:val="en-US" w:eastAsia="zh-CN"/>
        </w:rPr>
        <w:t>房屋买卖合同</w:t>
      </w:r>
      <w:r>
        <w:rPr>
          <w:rFonts w:hint="eastAsia" w:ascii="宋体" w:hAnsi="宋体" w:eastAsia="宋体" w:cs="宋体"/>
          <w:sz w:val="30"/>
          <w:szCs w:val="30"/>
        </w:rPr>
        <w:t>约定，与</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确定具体过户时间，并详细解释整个过户</w:t>
      </w:r>
      <w:r>
        <w:rPr>
          <w:rFonts w:hint="eastAsia" w:ascii="宋体" w:hAnsi="宋体" w:eastAsia="宋体" w:cs="宋体"/>
          <w:sz w:val="30"/>
          <w:szCs w:val="30"/>
          <w:lang w:val="en-US" w:eastAsia="zh-CN"/>
        </w:rPr>
        <w:t>流程</w:t>
      </w:r>
      <w:r>
        <w:rPr>
          <w:rFonts w:hint="eastAsia" w:ascii="宋体" w:hAnsi="宋体" w:eastAsia="宋体" w:cs="宋体"/>
          <w:sz w:val="30"/>
          <w:szCs w:val="30"/>
        </w:rPr>
        <w:t>。 </w:t>
      </w:r>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5</w:t>
      </w:r>
      <w:r>
        <w:rPr>
          <w:rFonts w:hint="eastAsia" w:ascii="宋体" w:hAnsi="宋体" w:eastAsia="宋体" w:cs="宋体"/>
          <w:sz w:val="30"/>
          <w:szCs w:val="30"/>
        </w:rPr>
        <w:t>.2 房地产经纪从业人员应协助</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提交相关资料至</w:t>
      </w:r>
      <w:r>
        <w:rPr>
          <w:rFonts w:hint="eastAsia" w:ascii="宋体" w:hAnsi="宋体" w:eastAsia="宋体" w:cs="宋体"/>
          <w:sz w:val="30"/>
          <w:szCs w:val="30"/>
          <w:lang w:val="en-US" w:eastAsia="zh-CN"/>
        </w:rPr>
        <w:t>主管</w:t>
      </w:r>
      <w:r>
        <w:rPr>
          <w:rFonts w:hint="eastAsia" w:ascii="宋体" w:hAnsi="宋体" w:eastAsia="宋体" w:cs="宋体"/>
          <w:sz w:val="30"/>
          <w:szCs w:val="30"/>
        </w:rPr>
        <w:t>部门办理</w:t>
      </w:r>
      <w:r>
        <w:rPr>
          <w:rFonts w:hint="eastAsia" w:ascii="宋体" w:hAnsi="宋体" w:eastAsia="宋体" w:cs="宋体"/>
          <w:sz w:val="30"/>
          <w:szCs w:val="30"/>
          <w:lang w:val="en-US" w:eastAsia="zh-CN"/>
        </w:rPr>
        <w:t>不动产</w:t>
      </w:r>
      <w:r>
        <w:rPr>
          <w:rFonts w:hint="eastAsia" w:ascii="宋体" w:hAnsi="宋体" w:eastAsia="宋体" w:cs="宋体"/>
          <w:sz w:val="30"/>
          <w:szCs w:val="30"/>
        </w:rPr>
        <w:t>登记手续，并配合双方交割房款。 </w:t>
      </w:r>
    </w:p>
    <w:p>
      <w:pPr>
        <w:jc w:val="left"/>
        <w:outlineLvl w:val="0"/>
        <w:rPr>
          <w:rFonts w:hint="eastAsia" w:ascii="宋体" w:hAnsi="宋体" w:eastAsia="宋体" w:cs="宋体"/>
          <w:sz w:val="30"/>
          <w:szCs w:val="30"/>
        </w:rPr>
      </w:pPr>
      <w:bookmarkStart w:id="23" w:name="_Toc21523"/>
      <w:r>
        <w:rPr>
          <w:rFonts w:hint="eastAsia" w:ascii="宋体" w:hAnsi="宋体" w:eastAsia="宋体" w:cs="宋体"/>
          <w:sz w:val="30"/>
          <w:szCs w:val="30"/>
        </w:rPr>
        <w:t>5.</w:t>
      </w:r>
      <w:r>
        <w:rPr>
          <w:rFonts w:hint="eastAsia" w:ascii="宋体" w:hAnsi="宋体" w:eastAsia="宋体" w:cs="宋体"/>
          <w:sz w:val="30"/>
          <w:szCs w:val="30"/>
          <w:lang w:val="en-US" w:eastAsia="zh-CN"/>
        </w:rPr>
        <w:t>6</w:t>
      </w: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协助房屋交接 </w:t>
      </w:r>
      <w:bookmarkEnd w:id="23"/>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6</w:t>
      </w:r>
      <w:r>
        <w:rPr>
          <w:rFonts w:hint="eastAsia" w:ascii="宋体" w:hAnsi="宋体" w:eastAsia="宋体" w:cs="宋体"/>
          <w:sz w:val="30"/>
          <w:szCs w:val="30"/>
        </w:rPr>
        <w:t>.1 房地产经纪从业人员应协助</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办理水、电、燃气、物业管理费等相关事宜，结清相关费用。</w:t>
      </w:r>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6</w:t>
      </w:r>
      <w:r>
        <w:rPr>
          <w:rFonts w:hint="eastAsia" w:ascii="宋体" w:hAnsi="宋体" w:eastAsia="宋体" w:cs="宋体"/>
          <w:sz w:val="30"/>
          <w:szCs w:val="30"/>
        </w:rPr>
        <w:t>.2 房地产经纪从业人员应协助买方对户口情况进行查验，以符合合同约定的内容。</w:t>
      </w:r>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6</w:t>
      </w:r>
      <w:r>
        <w:rPr>
          <w:rFonts w:hint="eastAsia" w:ascii="宋体" w:hAnsi="宋体" w:eastAsia="宋体" w:cs="宋体"/>
          <w:sz w:val="30"/>
          <w:szCs w:val="30"/>
        </w:rPr>
        <w:t>.3 房地产经纪从业人员应按合同约定的时间和方式，协助</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交付房屋，确认无误后签订房屋交接书。</w:t>
      </w:r>
    </w:p>
    <w:p>
      <w:pPr>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lang w:val="en-US" w:eastAsia="zh-CN"/>
        </w:rPr>
        <w:t>6</w:t>
      </w:r>
      <w:r>
        <w:rPr>
          <w:rFonts w:hint="eastAsia" w:ascii="宋体" w:hAnsi="宋体" w:eastAsia="宋体" w:cs="宋体"/>
          <w:sz w:val="30"/>
          <w:szCs w:val="30"/>
        </w:rPr>
        <w:t>.4 所有交房事宜妥善办理完毕后，房地产经纪从业人员应协助</w:t>
      </w:r>
      <w:r>
        <w:rPr>
          <w:rFonts w:hint="eastAsia" w:ascii="宋体" w:hAnsi="宋体" w:eastAsia="宋体" w:cs="宋体"/>
          <w:sz w:val="30"/>
          <w:szCs w:val="30"/>
          <w:lang w:val="en-US" w:eastAsia="zh-CN"/>
        </w:rPr>
        <w:t>交易当事人</w:t>
      </w:r>
      <w:r>
        <w:rPr>
          <w:rFonts w:hint="eastAsia" w:ascii="宋体" w:hAnsi="宋体" w:eastAsia="宋体" w:cs="宋体"/>
          <w:sz w:val="30"/>
          <w:szCs w:val="30"/>
        </w:rPr>
        <w:t>交接尾款。</w:t>
      </w:r>
    </w:p>
    <w:p>
      <w:pPr>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sz w:val="30"/>
          <w:szCs w:val="30"/>
        </w:rPr>
        <w:t>6  房屋租赁服务标准 </w:t>
      </w:r>
    </w:p>
    <w:p>
      <w:pPr>
        <w:jc w:val="left"/>
        <w:outlineLvl w:val="0"/>
        <w:rPr>
          <w:rFonts w:hint="eastAsia" w:ascii="宋体" w:hAnsi="宋体" w:eastAsia="宋体" w:cs="宋体"/>
          <w:sz w:val="30"/>
          <w:szCs w:val="30"/>
        </w:rPr>
      </w:pPr>
      <w:bookmarkStart w:id="24" w:name="_Toc8300"/>
      <w:r>
        <w:rPr>
          <w:rFonts w:hint="eastAsia" w:ascii="宋体" w:hAnsi="宋体" w:eastAsia="宋体" w:cs="宋体"/>
          <w:sz w:val="30"/>
          <w:szCs w:val="30"/>
        </w:rPr>
        <w:t>6.1  房源管理 </w:t>
      </w:r>
      <w:bookmarkEnd w:id="24"/>
    </w:p>
    <w:p>
      <w:pPr>
        <w:jc w:val="left"/>
        <w:rPr>
          <w:rFonts w:hint="eastAsia" w:ascii="宋体" w:hAnsi="宋体" w:eastAsia="宋体" w:cs="宋体"/>
          <w:sz w:val="30"/>
          <w:szCs w:val="30"/>
          <w:lang w:eastAsia="zh-CN"/>
        </w:rPr>
      </w:pPr>
      <w:r>
        <w:rPr>
          <w:rFonts w:hint="eastAsia" w:ascii="宋体" w:hAnsi="宋体" w:eastAsia="宋体" w:cs="宋体"/>
          <w:sz w:val="30"/>
          <w:szCs w:val="30"/>
        </w:rPr>
        <w:t>6.1.1 房地产经纪从业人员应核验房屋产权与出租人的身份信息，确认出租人的出租资格</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w:t>
      </w:r>
      <w:r>
        <w:rPr>
          <w:rFonts w:hint="eastAsia" w:ascii="宋体" w:hAnsi="宋体" w:eastAsia="宋体" w:cs="宋体"/>
          <w:sz w:val="30"/>
          <w:szCs w:val="30"/>
        </w:rPr>
        <w:t>询问和记录出租房屋的坐落、户型、建筑面积、楼层、朝向、装修情况、押金如何收取、腾空交房时间、价格、付款方式、看房时间等信息</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及时签订委托出租合同</w:t>
      </w:r>
      <w:r>
        <w:rPr>
          <w:rFonts w:hint="eastAsia" w:ascii="宋体" w:hAnsi="宋体" w:eastAsia="宋体" w:cs="宋体"/>
          <w:sz w:val="30"/>
          <w:szCs w:val="30"/>
          <w:lang w:eastAsia="zh-CN"/>
        </w:rPr>
        <w:t>。</w:t>
      </w:r>
    </w:p>
    <w:p>
      <w:pPr>
        <w:jc w:val="left"/>
        <w:rPr>
          <w:rFonts w:hint="eastAsia" w:ascii="宋体" w:hAnsi="宋体" w:eastAsia="宋体" w:cs="宋体"/>
          <w:sz w:val="30"/>
          <w:szCs w:val="30"/>
        </w:rPr>
      </w:pPr>
      <w:r>
        <w:rPr>
          <w:rFonts w:hint="eastAsia" w:ascii="宋体" w:hAnsi="宋体" w:eastAsia="宋体" w:cs="宋体"/>
          <w:sz w:val="30"/>
          <w:szCs w:val="30"/>
          <w:lang w:val="en-US" w:eastAsia="zh-CN"/>
        </w:rPr>
        <w:t xml:space="preserve">6.1.2 </w:t>
      </w:r>
      <w:r>
        <w:rPr>
          <w:rFonts w:hint="eastAsia" w:ascii="宋体" w:hAnsi="宋体" w:eastAsia="宋体" w:cs="宋体"/>
          <w:sz w:val="30"/>
          <w:szCs w:val="30"/>
        </w:rPr>
        <w:t>出租方委托出租后，房地产经纪从业人员应及时查勘</w:t>
      </w:r>
      <w:r>
        <w:rPr>
          <w:rFonts w:hint="eastAsia" w:ascii="宋体" w:hAnsi="宋体" w:eastAsia="宋体" w:cs="宋体"/>
          <w:sz w:val="30"/>
          <w:szCs w:val="30"/>
          <w:lang w:eastAsia="zh-CN"/>
        </w:rPr>
        <w:t>核对</w:t>
      </w:r>
      <w:r>
        <w:rPr>
          <w:rFonts w:hint="eastAsia" w:ascii="宋体" w:hAnsi="宋体" w:eastAsia="宋体" w:cs="宋体"/>
          <w:sz w:val="30"/>
          <w:szCs w:val="30"/>
        </w:rPr>
        <w:t>委托房屋内部设施、设备、装修、家具及社区配套、停车状况、交通条件、物业管理、周边环境等</w:t>
      </w:r>
      <w:r>
        <w:rPr>
          <w:rFonts w:hint="eastAsia" w:ascii="宋体" w:hAnsi="宋体" w:eastAsia="宋体" w:cs="宋体"/>
          <w:sz w:val="30"/>
          <w:szCs w:val="30"/>
          <w:lang w:val="en-US" w:eastAsia="zh-CN"/>
        </w:rPr>
        <w:t>相关情况，填写并签订《房屋状况说明书》</w:t>
      </w:r>
      <w:r>
        <w:rPr>
          <w:rFonts w:hint="eastAsia" w:ascii="宋体" w:hAnsi="宋体" w:eastAsia="宋体" w:cs="宋体"/>
          <w:sz w:val="30"/>
          <w:szCs w:val="30"/>
        </w:rPr>
        <w:t>。</w:t>
      </w:r>
    </w:p>
    <w:p>
      <w:pPr>
        <w:jc w:val="left"/>
        <w:rPr>
          <w:rFonts w:hint="eastAsia" w:ascii="宋体" w:hAnsi="宋体" w:eastAsia="宋体" w:cs="宋体"/>
          <w:sz w:val="30"/>
          <w:szCs w:val="30"/>
        </w:rPr>
      </w:pPr>
      <w:r>
        <w:rPr>
          <w:rFonts w:hint="eastAsia" w:ascii="宋体" w:hAnsi="宋体" w:eastAsia="宋体" w:cs="宋体"/>
          <w:sz w:val="30"/>
          <w:szCs w:val="30"/>
          <w:lang w:val="en-US" w:eastAsia="zh-CN"/>
        </w:rPr>
        <w:t xml:space="preserve">6.1.3 </w:t>
      </w:r>
      <w:r>
        <w:rPr>
          <w:rFonts w:hint="eastAsia" w:ascii="宋体" w:hAnsi="宋体" w:eastAsia="宋体" w:cs="宋体"/>
          <w:sz w:val="30"/>
          <w:szCs w:val="30"/>
        </w:rPr>
        <w:t>房地产经纪机构及从业人员获得委托人同意，取得房屋钥匙的，应当对房屋相关状况、设施进行查验，并在后续开展业务过程中做好以下几点</w:t>
      </w:r>
      <w:r>
        <w:rPr>
          <w:rFonts w:hint="eastAsia" w:ascii="宋体" w:hAnsi="宋体" w:eastAsia="宋体" w:cs="宋体"/>
          <w:sz w:val="30"/>
          <w:szCs w:val="30"/>
          <w:lang w:eastAsia="zh-CN"/>
        </w:rPr>
        <w:t>：</w:t>
      </w:r>
      <w:r>
        <w:rPr>
          <w:rFonts w:hint="eastAsia" w:ascii="宋体" w:hAnsi="宋体" w:eastAsia="宋体" w:cs="宋体"/>
          <w:sz w:val="30"/>
          <w:szCs w:val="30"/>
        </w:rPr>
        <w:t>a）每次带看完毕后检查门窗水电燃气的关闭情况，做好基本安全工作</w:t>
      </w:r>
      <w:r>
        <w:rPr>
          <w:rFonts w:hint="eastAsia" w:ascii="宋体" w:hAnsi="宋体" w:eastAsia="宋体" w:cs="宋体"/>
          <w:sz w:val="30"/>
          <w:szCs w:val="30"/>
          <w:lang w:eastAsia="zh-CN"/>
        </w:rPr>
        <w:t>；</w:t>
      </w:r>
      <w:r>
        <w:rPr>
          <w:rFonts w:hint="eastAsia" w:ascii="宋体" w:hAnsi="宋体" w:eastAsia="宋体" w:cs="宋体"/>
          <w:sz w:val="30"/>
          <w:szCs w:val="30"/>
        </w:rPr>
        <w:t>b)在异常天气情况下，主动上门巡检做好基本安全确认</w:t>
      </w:r>
      <w:r>
        <w:rPr>
          <w:rFonts w:hint="eastAsia" w:ascii="宋体" w:hAnsi="宋体" w:eastAsia="宋体" w:cs="宋体"/>
          <w:sz w:val="30"/>
          <w:szCs w:val="30"/>
          <w:lang w:eastAsia="zh-CN"/>
        </w:rPr>
        <w:t>；</w:t>
      </w:r>
      <w:r>
        <w:rPr>
          <w:rFonts w:hint="eastAsia" w:ascii="宋体" w:hAnsi="宋体" w:eastAsia="宋体" w:cs="宋体"/>
          <w:sz w:val="30"/>
          <w:szCs w:val="30"/>
        </w:rPr>
        <w:t>c）若在房屋带看及巡检过程中发现房屋异常情况的，应及时报告委托人处理。</w:t>
      </w:r>
    </w:p>
    <w:p>
      <w:pPr>
        <w:jc w:val="left"/>
        <w:rPr>
          <w:rFonts w:hint="eastAsia" w:ascii="宋体" w:hAnsi="宋体" w:eastAsia="宋体" w:cs="宋体"/>
          <w:sz w:val="30"/>
          <w:szCs w:val="30"/>
        </w:rPr>
      </w:pPr>
      <w:r>
        <w:rPr>
          <w:rFonts w:hint="eastAsia" w:ascii="宋体" w:hAnsi="宋体" w:eastAsia="宋体" w:cs="宋体"/>
          <w:sz w:val="30"/>
          <w:szCs w:val="30"/>
        </w:rPr>
        <w:t>6.1.</w:t>
      </w:r>
      <w:r>
        <w:rPr>
          <w:rFonts w:hint="eastAsia" w:ascii="宋体" w:hAnsi="宋体" w:eastAsia="宋体" w:cs="宋体"/>
          <w:sz w:val="30"/>
          <w:szCs w:val="30"/>
          <w:lang w:val="en-US" w:eastAsia="zh-CN"/>
        </w:rPr>
        <w:t>4</w:t>
      </w:r>
      <w:r>
        <w:rPr>
          <w:rFonts w:hint="eastAsia" w:ascii="宋体" w:hAnsi="宋体" w:eastAsia="宋体" w:cs="宋体"/>
          <w:sz w:val="30"/>
          <w:szCs w:val="30"/>
        </w:rPr>
        <w:t> 房地产经纪从业人员应主动配合主管部门完成房源报备，发布出租房源信息。</w:t>
      </w:r>
    </w:p>
    <w:p>
      <w:pPr>
        <w:jc w:val="left"/>
        <w:rPr>
          <w:rFonts w:hint="eastAsia" w:ascii="宋体" w:hAnsi="宋体" w:eastAsia="宋体" w:cs="宋体"/>
          <w:sz w:val="30"/>
          <w:szCs w:val="30"/>
        </w:rPr>
      </w:pPr>
      <w:r>
        <w:rPr>
          <w:rFonts w:hint="eastAsia" w:ascii="宋体" w:hAnsi="宋体" w:eastAsia="宋体" w:cs="宋体"/>
          <w:sz w:val="30"/>
          <w:szCs w:val="30"/>
        </w:rPr>
        <w:t>6.1.</w:t>
      </w:r>
      <w:r>
        <w:rPr>
          <w:rFonts w:hint="eastAsia" w:ascii="宋体" w:hAnsi="宋体" w:eastAsia="宋体" w:cs="宋体"/>
          <w:sz w:val="30"/>
          <w:szCs w:val="30"/>
          <w:lang w:val="en-US" w:eastAsia="zh-CN"/>
        </w:rPr>
        <w:t>5</w:t>
      </w:r>
      <w:r>
        <w:rPr>
          <w:rFonts w:hint="eastAsia" w:ascii="宋体" w:hAnsi="宋体" w:eastAsia="宋体" w:cs="宋体"/>
          <w:sz w:val="30"/>
          <w:szCs w:val="30"/>
        </w:rPr>
        <w:t> 房地产经纪从业人员应详细询问并记录承租方姓名、联系方式、承受价位、需求区域、需求面积、需求设施、付款方式、承租起止时间、可看房时间等信息。</w:t>
      </w:r>
    </w:p>
    <w:p>
      <w:pPr>
        <w:jc w:val="left"/>
        <w:outlineLvl w:val="0"/>
        <w:rPr>
          <w:rFonts w:hint="eastAsia" w:ascii="宋体" w:hAnsi="宋体" w:eastAsia="宋体" w:cs="宋体"/>
          <w:sz w:val="30"/>
          <w:szCs w:val="30"/>
        </w:rPr>
      </w:pPr>
      <w:bookmarkStart w:id="25" w:name="_Toc23212"/>
      <w:r>
        <w:rPr>
          <w:rFonts w:hint="eastAsia" w:ascii="宋体" w:hAnsi="宋体" w:eastAsia="宋体" w:cs="宋体"/>
          <w:sz w:val="30"/>
          <w:szCs w:val="30"/>
        </w:rPr>
        <w:t>6.2  看房洽谈 </w:t>
      </w:r>
      <w:bookmarkEnd w:id="25"/>
    </w:p>
    <w:p>
      <w:pPr>
        <w:jc w:val="left"/>
        <w:rPr>
          <w:rFonts w:hint="eastAsia" w:ascii="宋体" w:hAnsi="宋体" w:eastAsia="宋体" w:cs="宋体"/>
          <w:sz w:val="30"/>
          <w:szCs w:val="30"/>
        </w:rPr>
      </w:pPr>
      <w:r>
        <w:rPr>
          <w:rFonts w:hint="eastAsia" w:ascii="宋体" w:hAnsi="宋体" w:eastAsia="宋体" w:cs="宋体"/>
          <w:sz w:val="30"/>
          <w:szCs w:val="30"/>
        </w:rPr>
        <w:t>6.2.1 房地产经纪从业人员应告知租赁双方所提供的服务内容和服务标准，应向租赁双方介绍和解释房屋租赁流程、佣金的收费标准，应告知租赁双方的责任、权利与义务，并提示风险。</w:t>
      </w:r>
    </w:p>
    <w:p>
      <w:pPr>
        <w:jc w:val="left"/>
        <w:rPr>
          <w:rFonts w:hint="eastAsia" w:ascii="宋体" w:hAnsi="宋体" w:eastAsia="宋体" w:cs="宋体"/>
          <w:sz w:val="30"/>
          <w:szCs w:val="30"/>
        </w:rPr>
      </w:pPr>
      <w:r>
        <w:rPr>
          <w:rFonts w:hint="eastAsia" w:ascii="宋体" w:hAnsi="宋体" w:eastAsia="宋体" w:cs="宋体"/>
          <w:sz w:val="30"/>
          <w:szCs w:val="30"/>
        </w:rPr>
        <w:t>6.2.2 房地产经纪从业人员在接受委托时，应告知出租方下列房屋不得出租：a)属于违法建筑的；b)不符合安全、防灾等工程建设强制性标准的；c)违反规定改变房屋使用性质的；d)不符合交易条件的保障性住房；e)法律、法规规定禁止出租的其他情形。</w:t>
      </w:r>
    </w:p>
    <w:p>
      <w:pPr>
        <w:jc w:val="left"/>
        <w:rPr>
          <w:rFonts w:hint="eastAsia" w:ascii="宋体" w:hAnsi="宋体" w:eastAsia="宋体" w:cs="宋体"/>
          <w:sz w:val="30"/>
          <w:szCs w:val="30"/>
        </w:rPr>
      </w:pPr>
      <w:r>
        <w:rPr>
          <w:rFonts w:hint="eastAsia" w:ascii="宋体" w:hAnsi="宋体" w:eastAsia="宋体" w:cs="宋体"/>
          <w:sz w:val="30"/>
          <w:szCs w:val="30"/>
        </w:rPr>
        <w:t>6.2.</w:t>
      </w:r>
      <w:r>
        <w:rPr>
          <w:rFonts w:hint="eastAsia" w:ascii="宋体" w:hAnsi="宋体" w:eastAsia="宋体" w:cs="宋体"/>
          <w:sz w:val="30"/>
          <w:szCs w:val="30"/>
          <w:lang w:val="en-US" w:eastAsia="zh-CN"/>
        </w:rPr>
        <w:t>3</w:t>
      </w:r>
      <w:r>
        <w:rPr>
          <w:rFonts w:hint="eastAsia" w:ascii="宋体" w:hAnsi="宋体" w:eastAsia="宋体" w:cs="宋体"/>
          <w:sz w:val="30"/>
          <w:szCs w:val="30"/>
        </w:rPr>
        <w:t> 房地产经纪从业人员应针对承租方的租赁需求，推荐合适的房源。看房前，房地产经纪从业人员应核</w:t>
      </w:r>
      <w:r>
        <w:rPr>
          <w:rFonts w:hint="eastAsia" w:ascii="宋体" w:hAnsi="宋体" w:eastAsia="宋体" w:cs="宋体"/>
          <w:sz w:val="30"/>
          <w:szCs w:val="30"/>
          <w:lang w:val="en-US" w:eastAsia="zh-CN"/>
        </w:rPr>
        <w:t>对</w:t>
      </w:r>
      <w:r>
        <w:rPr>
          <w:rFonts w:hint="eastAsia" w:ascii="宋体" w:hAnsi="宋体" w:eastAsia="宋体" w:cs="宋体"/>
          <w:sz w:val="30"/>
          <w:szCs w:val="30"/>
        </w:rPr>
        <w:t>承租方的身份证件，并填写《看房确认书》。看房时，房地产经纪从业人员应如实详细介绍房屋的基本情况，包括建筑面积、户型、朝向等信息。 </w:t>
      </w:r>
    </w:p>
    <w:p>
      <w:pPr>
        <w:jc w:val="left"/>
        <w:rPr>
          <w:rFonts w:hint="eastAsia" w:ascii="宋体" w:hAnsi="宋体" w:eastAsia="宋体" w:cs="宋体"/>
          <w:sz w:val="30"/>
          <w:szCs w:val="30"/>
        </w:rPr>
      </w:pPr>
      <w:r>
        <w:rPr>
          <w:rFonts w:hint="eastAsia" w:ascii="宋体" w:hAnsi="宋体" w:eastAsia="宋体" w:cs="宋体"/>
          <w:sz w:val="30"/>
          <w:szCs w:val="30"/>
        </w:rPr>
        <w:t>6.2.</w:t>
      </w:r>
      <w:r>
        <w:rPr>
          <w:rFonts w:hint="eastAsia" w:ascii="宋体" w:hAnsi="宋体" w:eastAsia="宋体" w:cs="宋体"/>
          <w:sz w:val="30"/>
          <w:szCs w:val="30"/>
          <w:lang w:val="en-US" w:eastAsia="zh-CN"/>
        </w:rPr>
        <w:t>4</w:t>
      </w:r>
      <w:r>
        <w:rPr>
          <w:rFonts w:hint="eastAsia" w:ascii="宋体" w:hAnsi="宋体" w:eastAsia="宋体" w:cs="宋体"/>
          <w:sz w:val="30"/>
          <w:szCs w:val="30"/>
        </w:rPr>
        <w:t> 承租方确认租房意向和委托后，房地产经纪机构应与承租方</w:t>
      </w:r>
      <w:r>
        <w:rPr>
          <w:rFonts w:hint="eastAsia" w:ascii="宋体" w:hAnsi="宋体" w:eastAsia="宋体" w:cs="宋体"/>
          <w:sz w:val="30"/>
          <w:szCs w:val="30"/>
          <w:lang w:val="en-US" w:eastAsia="zh-CN"/>
        </w:rPr>
        <w:t>签订委托求租合同</w:t>
      </w:r>
      <w:r>
        <w:rPr>
          <w:rFonts w:hint="eastAsia" w:ascii="宋体" w:hAnsi="宋体" w:eastAsia="宋体" w:cs="宋体"/>
          <w:sz w:val="30"/>
          <w:szCs w:val="30"/>
        </w:rPr>
        <w:t>。 </w:t>
      </w:r>
    </w:p>
    <w:p>
      <w:pPr>
        <w:jc w:val="left"/>
        <w:rPr>
          <w:rFonts w:hint="eastAsia" w:ascii="宋体" w:hAnsi="宋体" w:eastAsia="宋体" w:cs="宋体"/>
          <w:sz w:val="30"/>
          <w:szCs w:val="30"/>
        </w:rPr>
      </w:pPr>
      <w:r>
        <w:rPr>
          <w:rFonts w:hint="eastAsia" w:ascii="宋体" w:hAnsi="宋体" w:eastAsia="宋体" w:cs="宋体"/>
          <w:sz w:val="30"/>
          <w:szCs w:val="30"/>
        </w:rPr>
        <w:t>6.2.</w:t>
      </w:r>
      <w:r>
        <w:rPr>
          <w:rFonts w:hint="eastAsia" w:ascii="宋体" w:hAnsi="宋体" w:eastAsia="宋体" w:cs="宋体"/>
          <w:sz w:val="30"/>
          <w:szCs w:val="30"/>
          <w:lang w:val="en-US" w:eastAsia="zh-CN"/>
        </w:rPr>
        <w:t>5</w:t>
      </w:r>
      <w:r>
        <w:rPr>
          <w:rFonts w:hint="eastAsia" w:ascii="宋体" w:hAnsi="宋体" w:eastAsia="宋体" w:cs="宋体"/>
          <w:sz w:val="30"/>
          <w:szCs w:val="30"/>
        </w:rPr>
        <w:t> 房地产经纪从业人员应在看房后看积极沟通租赁双方，协调租赁双方的需求，直至双方达成一致。</w:t>
      </w:r>
    </w:p>
    <w:p>
      <w:pPr>
        <w:jc w:val="left"/>
        <w:outlineLvl w:val="0"/>
        <w:rPr>
          <w:rFonts w:hint="eastAsia" w:ascii="宋体" w:hAnsi="宋体" w:eastAsia="宋体" w:cs="宋体"/>
          <w:sz w:val="30"/>
          <w:szCs w:val="30"/>
        </w:rPr>
      </w:pPr>
      <w:bookmarkStart w:id="26" w:name="_Toc11515"/>
      <w:r>
        <w:rPr>
          <w:rFonts w:hint="eastAsia" w:ascii="宋体" w:hAnsi="宋体" w:eastAsia="宋体" w:cs="宋体"/>
          <w:sz w:val="30"/>
          <w:szCs w:val="30"/>
        </w:rPr>
        <w:t>6.3  签订合同 </w:t>
      </w:r>
      <w:bookmarkEnd w:id="26"/>
    </w:p>
    <w:p>
      <w:pPr>
        <w:jc w:val="left"/>
        <w:rPr>
          <w:rFonts w:hint="eastAsia" w:ascii="宋体" w:hAnsi="宋体" w:eastAsia="宋体" w:cs="宋体"/>
          <w:sz w:val="30"/>
          <w:szCs w:val="30"/>
        </w:rPr>
      </w:pPr>
      <w:r>
        <w:rPr>
          <w:rFonts w:hint="eastAsia" w:ascii="宋体" w:hAnsi="宋体" w:eastAsia="宋体" w:cs="宋体"/>
          <w:sz w:val="30"/>
          <w:szCs w:val="30"/>
        </w:rPr>
        <w:t>6.3.1 房地产经纪从业人员应与租赁双方约定签订房屋租赁合同的时间，应告知租赁双方签订合同时所需要的资料，并提醒出租方整理房屋，清理家具家电，预备可提供的《家具家电清单》。</w:t>
      </w:r>
    </w:p>
    <w:p>
      <w:pPr>
        <w:jc w:val="left"/>
        <w:rPr>
          <w:rFonts w:hint="eastAsia" w:ascii="宋体" w:hAnsi="宋体" w:eastAsia="宋体" w:cs="宋体"/>
          <w:sz w:val="30"/>
          <w:szCs w:val="30"/>
        </w:rPr>
      </w:pPr>
      <w:r>
        <w:rPr>
          <w:rFonts w:hint="eastAsia" w:ascii="宋体" w:hAnsi="宋体" w:eastAsia="宋体" w:cs="宋体"/>
          <w:sz w:val="30"/>
          <w:szCs w:val="30"/>
        </w:rPr>
        <w:t>6.3.2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出租房屋为多人共有的，房地产经纪从业人员应要求房屋所有权人共同签订房屋租赁合同。如有委托行为，房地产经纪从业人员应要求受托人出具书面授权委托书。</w:t>
      </w:r>
    </w:p>
    <w:p>
      <w:pPr>
        <w:jc w:val="left"/>
        <w:rPr>
          <w:rFonts w:hint="eastAsia" w:ascii="宋体" w:hAnsi="宋体" w:eastAsia="宋体" w:cs="宋体"/>
          <w:sz w:val="30"/>
          <w:szCs w:val="30"/>
        </w:rPr>
      </w:pPr>
      <w:r>
        <w:rPr>
          <w:rFonts w:hint="eastAsia" w:ascii="宋体" w:hAnsi="宋体" w:eastAsia="宋体" w:cs="宋体"/>
          <w:sz w:val="30"/>
          <w:szCs w:val="30"/>
        </w:rPr>
        <w:t>6.3.3 房地产经纪从业人员应核</w:t>
      </w:r>
      <w:r>
        <w:rPr>
          <w:rFonts w:hint="eastAsia" w:ascii="宋体" w:hAnsi="宋体" w:eastAsia="宋体" w:cs="宋体"/>
          <w:sz w:val="30"/>
          <w:szCs w:val="30"/>
          <w:lang w:val="en-US" w:eastAsia="zh-CN"/>
        </w:rPr>
        <w:t>对</w:t>
      </w:r>
      <w:r>
        <w:rPr>
          <w:rFonts w:hint="eastAsia" w:ascii="宋体" w:hAnsi="宋体" w:eastAsia="宋体" w:cs="宋体"/>
          <w:sz w:val="30"/>
          <w:szCs w:val="30"/>
        </w:rPr>
        <w:t>租赁双方的身份证明，并留存房地产权属证明、租赁双方身份证明等复印件</w:t>
      </w:r>
      <w:r>
        <w:rPr>
          <w:rFonts w:hint="eastAsia" w:ascii="宋体" w:hAnsi="宋体" w:eastAsia="宋体" w:cs="宋体"/>
          <w:sz w:val="30"/>
          <w:szCs w:val="30"/>
          <w:lang w:eastAsia="zh-CN"/>
        </w:rPr>
        <w:t>，</w:t>
      </w:r>
      <w:r>
        <w:rPr>
          <w:rFonts w:hint="eastAsia" w:ascii="宋体" w:hAnsi="宋体" w:eastAsia="宋体" w:cs="宋体"/>
          <w:sz w:val="30"/>
          <w:szCs w:val="30"/>
        </w:rPr>
        <w:t>存档期不</w:t>
      </w:r>
      <w:r>
        <w:rPr>
          <w:rFonts w:hint="eastAsia" w:ascii="宋体" w:hAnsi="宋体" w:eastAsia="宋体" w:cs="宋体"/>
          <w:sz w:val="30"/>
          <w:szCs w:val="30"/>
          <w:lang w:val="en-US" w:eastAsia="zh-CN"/>
        </w:rPr>
        <w:t>少</w:t>
      </w:r>
      <w:r>
        <w:rPr>
          <w:rFonts w:hint="eastAsia" w:ascii="宋体" w:hAnsi="宋体" w:eastAsia="宋体" w:cs="宋体"/>
          <w:sz w:val="30"/>
          <w:szCs w:val="30"/>
        </w:rPr>
        <w:t>于</w:t>
      </w:r>
      <w:r>
        <w:rPr>
          <w:rFonts w:hint="eastAsia" w:ascii="宋体" w:hAnsi="宋体" w:eastAsia="宋体" w:cs="宋体"/>
          <w:sz w:val="30"/>
          <w:szCs w:val="30"/>
          <w:lang w:val="en-US" w:eastAsia="zh-CN"/>
        </w:rPr>
        <w:t>5</w:t>
      </w:r>
      <w:r>
        <w:rPr>
          <w:rFonts w:hint="eastAsia" w:ascii="宋体" w:hAnsi="宋体" w:eastAsia="宋体" w:cs="宋体"/>
          <w:sz w:val="30"/>
          <w:szCs w:val="30"/>
        </w:rPr>
        <w:t>年。</w:t>
      </w:r>
    </w:p>
    <w:p>
      <w:pPr>
        <w:jc w:val="left"/>
        <w:rPr>
          <w:rFonts w:hint="eastAsia" w:ascii="宋体" w:hAnsi="宋体" w:eastAsia="宋体" w:cs="宋体"/>
          <w:sz w:val="30"/>
          <w:szCs w:val="30"/>
        </w:rPr>
      </w:pPr>
      <w:r>
        <w:rPr>
          <w:rFonts w:hint="eastAsia" w:ascii="宋体" w:hAnsi="宋体" w:eastAsia="宋体" w:cs="宋体"/>
          <w:sz w:val="30"/>
          <w:szCs w:val="30"/>
        </w:rPr>
        <w:t>6.3.4 房地产经纪从业人员应向租赁双方详细解释房屋租赁合同条款的内容，</w:t>
      </w:r>
      <w:r>
        <w:rPr>
          <w:rFonts w:hint="eastAsia" w:ascii="宋体" w:hAnsi="宋体" w:eastAsia="宋体" w:cs="宋体"/>
          <w:sz w:val="30"/>
          <w:szCs w:val="30"/>
          <w:lang w:val="en-US" w:eastAsia="zh-CN"/>
        </w:rPr>
        <w:t>并</w:t>
      </w:r>
      <w:r>
        <w:rPr>
          <w:rFonts w:hint="eastAsia" w:ascii="宋体" w:hAnsi="宋体" w:eastAsia="宋体" w:cs="宋体"/>
          <w:sz w:val="30"/>
          <w:szCs w:val="30"/>
        </w:rPr>
        <w:t>核对交易金额及其他协商一致的条件</w:t>
      </w:r>
      <w:r>
        <w:rPr>
          <w:rFonts w:hint="eastAsia" w:ascii="宋体" w:hAnsi="宋体" w:eastAsia="宋体" w:cs="宋体"/>
          <w:sz w:val="30"/>
          <w:szCs w:val="30"/>
          <w:lang w:eastAsia="zh-CN"/>
        </w:rPr>
        <w:t>，</w:t>
      </w:r>
      <w:r>
        <w:rPr>
          <w:rFonts w:hint="eastAsia" w:ascii="宋体" w:hAnsi="宋体" w:eastAsia="宋体" w:cs="宋体"/>
          <w:sz w:val="30"/>
          <w:szCs w:val="30"/>
        </w:rPr>
        <w:t>无异议后交予双方签字。负责经办的房地产经纪从业人员应在房屋租赁合同上签字，并加盖经纪机构公章。 </w:t>
      </w:r>
    </w:p>
    <w:p>
      <w:pPr>
        <w:jc w:val="left"/>
        <w:rPr>
          <w:rFonts w:hint="eastAsia" w:ascii="宋体" w:hAnsi="宋体" w:eastAsia="宋体" w:cs="宋体"/>
          <w:sz w:val="30"/>
          <w:szCs w:val="30"/>
        </w:rPr>
      </w:pPr>
      <w:r>
        <w:rPr>
          <w:rFonts w:hint="eastAsia" w:ascii="宋体" w:hAnsi="宋体" w:eastAsia="宋体" w:cs="宋体"/>
          <w:sz w:val="30"/>
          <w:szCs w:val="30"/>
        </w:rPr>
        <w:t>6.3.5 签订房屋租赁合同时，出租方同意添加设施的，房地产经纪从业人员应将其补充到房屋租赁合同中，并注明设施配备到位的期限。</w:t>
      </w:r>
    </w:p>
    <w:p>
      <w:pPr>
        <w:jc w:val="left"/>
        <w:rPr>
          <w:rFonts w:hint="eastAsia" w:ascii="宋体" w:hAnsi="宋体" w:eastAsia="宋体" w:cs="宋体"/>
          <w:sz w:val="30"/>
          <w:szCs w:val="30"/>
        </w:rPr>
      </w:pPr>
      <w:r>
        <w:rPr>
          <w:rFonts w:hint="eastAsia" w:ascii="宋体" w:hAnsi="宋体" w:eastAsia="宋体" w:cs="宋体"/>
          <w:sz w:val="30"/>
          <w:szCs w:val="30"/>
        </w:rPr>
        <w:t>6.3.6 房地产经纪从业人员应提醒租赁双方办理房屋租赁合同备案手续。 </w:t>
      </w:r>
    </w:p>
    <w:p>
      <w:pPr>
        <w:jc w:val="left"/>
        <w:rPr>
          <w:rFonts w:hint="eastAsia" w:ascii="宋体" w:hAnsi="宋体" w:eastAsia="宋体" w:cs="宋体"/>
          <w:sz w:val="30"/>
          <w:szCs w:val="30"/>
        </w:rPr>
      </w:pPr>
      <w:r>
        <w:rPr>
          <w:rFonts w:hint="eastAsia" w:ascii="宋体" w:hAnsi="宋体" w:eastAsia="宋体" w:cs="宋体"/>
          <w:sz w:val="30"/>
          <w:szCs w:val="30"/>
        </w:rPr>
        <w:t>6.3.7 房地产经纪从业人员应提醒出租方按照合同约定履行房屋的维修义务。</w:t>
      </w:r>
    </w:p>
    <w:p>
      <w:pPr>
        <w:jc w:val="left"/>
        <w:rPr>
          <w:rFonts w:hint="eastAsia" w:ascii="宋体" w:hAnsi="宋体" w:eastAsia="宋体" w:cs="宋体"/>
          <w:sz w:val="30"/>
          <w:szCs w:val="30"/>
        </w:rPr>
      </w:pPr>
      <w:r>
        <w:rPr>
          <w:rFonts w:hint="eastAsia" w:ascii="宋体" w:hAnsi="宋体" w:eastAsia="宋体" w:cs="宋体"/>
          <w:sz w:val="30"/>
          <w:szCs w:val="30"/>
        </w:rPr>
        <w:t>6.3.8 房地产经纪从业人员应提醒承租方</w:t>
      </w:r>
      <w:r>
        <w:rPr>
          <w:rFonts w:hint="eastAsia" w:ascii="宋体" w:hAnsi="宋体" w:eastAsia="宋体" w:cs="宋体"/>
          <w:sz w:val="30"/>
          <w:szCs w:val="30"/>
          <w:lang w:val="en-US" w:eastAsia="zh-CN"/>
        </w:rPr>
        <w:t>主动进行流动人口登记，并</w:t>
      </w:r>
      <w:r>
        <w:rPr>
          <w:rFonts w:hint="eastAsia" w:ascii="宋体" w:hAnsi="宋体" w:eastAsia="宋体" w:cs="宋体"/>
          <w:sz w:val="30"/>
          <w:szCs w:val="30"/>
        </w:rPr>
        <w:t>按照合同约定合理使用房屋，不得擅自改动房屋</w:t>
      </w:r>
      <w:r>
        <w:rPr>
          <w:rFonts w:hint="eastAsia" w:ascii="宋体" w:hAnsi="宋体" w:eastAsia="宋体" w:cs="宋体"/>
          <w:sz w:val="30"/>
          <w:szCs w:val="30"/>
          <w:lang w:val="en-US" w:eastAsia="zh-CN"/>
        </w:rPr>
        <w:t>主体或</w:t>
      </w:r>
      <w:r>
        <w:rPr>
          <w:rFonts w:hint="eastAsia" w:ascii="宋体" w:hAnsi="宋体" w:eastAsia="宋体" w:cs="宋体"/>
          <w:sz w:val="30"/>
          <w:szCs w:val="30"/>
        </w:rPr>
        <w:t>承重结构和拆改室内设施，不得损害其他业主和使用人的合法权益。 </w:t>
      </w:r>
    </w:p>
    <w:p>
      <w:pPr>
        <w:jc w:val="left"/>
        <w:rPr>
          <w:rFonts w:hint="eastAsia" w:ascii="宋体" w:hAnsi="宋体" w:eastAsia="宋体" w:cs="宋体"/>
          <w:sz w:val="30"/>
          <w:szCs w:val="30"/>
        </w:rPr>
      </w:pPr>
      <w:r>
        <w:rPr>
          <w:rFonts w:hint="eastAsia" w:ascii="宋体" w:hAnsi="宋体" w:eastAsia="宋体" w:cs="宋体"/>
          <w:sz w:val="30"/>
          <w:szCs w:val="30"/>
        </w:rPr>
        <w:t>6.3.9 房地产经纪从业人员应提醒租赁双方遵守国家关于房屋租赁的相关管理规定。 </w:t>
      </w:r>
    </w:p>
    <w:p>
      <w:pPr>
        <w:jc w:val="left"/>
        <w:outlineLvl w:val="0"/>
        <w:rPr>
          <w:rFonts w:hint="eastAsia" w:ascii="宋体" w:hAnsi="宋体" w:eastAsia="宋体" w:cs="宋体"/>
          <w:sz w:val="30"/>
          <w:szCs w:val="30"/>
        </w:rPr>
      </w:pPr>
      <w:bookmarkStart w:id="27" w:name="_Toc22032"/>
      <w:r>
        <w:rPr>
          <w:rFonts w:hint="eastAsia" w:ascii="宋体" w:hAnsi="宋体" w:eastAsia="宋体" w:cs="宋体"/>
          <w:sz w:val="30"/>
          <w:szCs w:val="30"/>
        </w:rPr>
        <w:t>6.4  协助租金支付 </w:t>
      </w:r>
      <w:bookmarkEnd w:id="27"/>
    </w:p>
    <w:p>
      <w:pPr>
        <w:jc w:val="left"/>
        <w:rPr>
          <w:rFonts w:hint="eastAsia" w:ascii="宋体" w:hAnsi="宋体" w:eastAsia="宋体" w:cs="宋体"/>
          <w:sz w:val="30"/>
          <w:szCs w:val="30"/>
        </w:rPr>
      </w:pPr>
      <w:r>
        <w:rPr>
          <w:rFonts w:hint="eastAsia" w:ascii="宋体" w:hAnsi="宋体" w:eastAsia="宋体" w:cs="宋体"/>
          <w:sz w:val="30"/>
          <w:szCs w:val="30"/>
        </w:rPr>
        <w:t>6.4.1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房地产经纪从业人员应提醒承租方按约定向出租方支付押金和租金，并提醒出租方提供押金收据和租金收据。 </w:t>
      </w:r>
    </w:p>
    <w:p>
      <w:pPr>
        <w:jc w:val="left"/>
        <w:rPr>
          <w:rFonts w:hint="eastAsia" w:ascii="宋体" w:hAnsi="宋体" w:eastAsia="宋体" w:cs="宋体"/>
          <w:sz w:val="30"/>
          <w:szCs w:val="30"/>
          <w:lang w:eastAsia="zh-CN"/>
        </w:rPr>
      </w:pPr>
      <w:r>
        <w:rPr>
          <w:rFonts w:hint="eastAsia" w:ascii="宋体" w:hAnsi="宋体" w:eastAsia="宋体" w:cs="宋体"/>
          <w:sz w:val="30"/>
          <w:szCs w:val="30"/>
        </w:rPr>
        <w:t>6.4.2 房地产经纪机构不得在出租方未委托的情况下，代收租金</w:t>
      </w:r>
      <w:r>
        <w:rPr>
          <w:rFonts w:hint="eastAsia" w:ascii="宋体" w:hAnsi="宋体" w:eastAsia="宋体" w:cs="宋体"/>
          <w:sz w:val="30"/>
          <w:szCs w:val="30"/>
          <w:lang w:eastAsia="zh-CN"/>
        </w:rPr>
        <w:t>、</w:t>
      </w:r>
      <w:r>
        <w:rPr>
          <w:rFonts w:hint="eastAsia" w:ascii="宋体" w:hAnsi="宋体" w:eastAsia="宋体" w:cs="宋体"/>
          <w:sz w:val="30"/>
          <w:szCs w:val="30"/>
        </w:rPr>
        <w:t>押金及其它费用</w:t>
      </w:r>
      <w:r>
        <w:rPr>
          <w:rFonts w:hint="eastAsia" w:ascii="宋体" w:hAnsi="宋体" w:eastAsia="宋体" w:cs="宋体"/>
          <w:sz w:val="30"/>
          <w:szCs w:val="30"/>
          <w:lang w:eastAsia="zh-CN"/>
        </w:rPr>
        <w:t>。</w:t>
      </w:r>
    </w:p>
    <w:p>
      <w:pPr>
        <w:jc w:val="left"/>
        <w:rPr>
          <w:rFonts w:hint="eastAsia" w:ascii="宋体" w:hAnsi="宋体" w:eastAsia="宋体" w:cs="宋体"/>
          <w:sz w:val="30"/>
          <w:szCs w:val="30"/>
          <w:lang w:eastAsia="zh-CN"/>
        </w:rPr>
      </w:pPr>
      <w:r>
        <w:rPr>
          <w:rFonts w:hint="eastAsia" w:ascii="宋体" w:hAnsi="宋体" w:eastAsia="宋体" w:cs="宋体"/>
          <w:sz w:val="30"/>
          <w:szCs w:val="30"/>
        </w:rPr>
        <w:t>6.4.3 房地产经纪从业人员不得代收租金</w:t>
      </w:r>
      <w:r>
        <w:rPr>
          <w:rFonts w:hint="eastAsia" w:ascii="宋体" w:hAnsi="宋体" w:eastAsia="宋体" w:cs="宋体"/>
          <w:sz w:val="30"/>
          <w:szCs w:val="30"/>
          <w:lang w:eastAsia="zh-CN"/>
        </w:rPr>
        <w:t>、</w:t>
      </w:r>
      <w:r>
        <w:rPr>
          <w:rFonts w:hint="eastAsia" w:ascii="宋体" w:hAnsi="宋体" w:eastAsia="宋体" w:cs="宋体"/>
          <w:sz w:val="30"/>
          <w:szCs w:val="30"/>
        </w:rPr>
        <w:t>押金及其它费用</w:t>
      </w:r>
      <w:r>
        <w:rPr>
          <w:rFonts w:hint="eastAsia" w:ascii="宋体" w:hAnsi="宋体" w:eastAsia="宋体" w:cs="宋体"/>
          <w:sz w:val="30"/>
          <w:szCs w:val="30"/>
          <w:lang w:eastAsia="zh-CN"/>
        </w:rPr>
        <w:t>。</w:t>
      </w:r>
    </w:p>
    <w:p>
      <w:pPr>
        <w:jc w:val="left"/>
        <w:outlineLvl w:val="0"/>
        <w:rPr>
          <w:rFonts w:hint="eastAsia" w:ascii="宋体" w:hAnsi="宋体" w:eastAsia="宋体" w:cs="宋体"/>
          <w:sz w:val="30"/>
          <w:szCs w:val="30"/>
        </w:rPr>
      </w:pPr>
      <w:bookmarkStart w:id="28" w:name="_Toc20791"/>
      <w:r>
        <w:rPr>
          <w:rFonts w:hint="eastAsia" w:ascii="宋体" w:hAnsi="宋体" w:eastAsia="宋体" w:cs="宋体"/>
          <w:sz w:val="30"/>
          <w:szCs w:val="30"/>
        </w:rPr>
        <w:t>6.5 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协助房屋交接 </w:t>
      </w:r>
      <w:bookmarkEnd w:id="28"/>
    </w:p>
    <w:p>
      <w:pPr>
        <w:jc w:val="left"/>
        <w:rPr>
          <w:rFonts w:hint="eastAsia" w:ascii="宋体" w:hAnsi="宋体" w:eastAsia="宋体" w:cs="宋体"/>
          <w:sz w:val="30"/>
          <w:szCs w:val="30"/>
        </w:rPr>
      </w:pPr>
      <w:r>
        <w:rPr>
          <w:rFonts w:hint="eastAsia" w:ascii="宋体" w:hAnsi="宋体" w:eastAsia="宋体" w:cs="宋体"/>
          <w:sz w:val="30"/>
          <w:szCs w:val="30"/>
        </w:rPr>
        <w:t>6.5.1 房地产经纪从业人员应协助租赁双方核对水、电、燃气</w:t>
      </w:r>
    </w:p>
    <w:p>
      <w:pPr>
        <w:jc w:val="left"/>
        <w:rPr>
          <w:rFonts w:hint="eastAsia" w:ascii="宋体" w:hAnsi="宋体" w:eastAsia="宋体" w:cs="宋体"/>
          <w:sz w:val="30"/>
          <w:szCs w:val="30"/>
        </w:rPr>
      </w:pPr>
      <w:r>
        <w:rPr>
          <w:rFonts w:hint="eastAsia" w:ascii="宋体" w:hAnsi="宋体" w:eastAsia="宋体" w:cs="宋体"/>
          <w:sz w:val="30"/>
          <w:szCs w:val="30"/>
        </w:rPr>
        <w:t>、物业管理费等交费情况，并协助双方办理交接。 </w:t>
      </w:r>
    </w:p>
    <w:p>
      <w:pPr>
        <w:jc w:val="left"/>
        <w:rPr>
          <w:rFonts w:hint="eastAsia" w:ascii="宋体" w:hAnsi="宋体" w:eastAsia="宋体" w:cs="宋体"/>
          <w:sz w:val="30"/>
          <w:szCs w:val="30"/>
        </w:rPr>
      </w:pPr>
      <w:r>
        <w:rPr>
          <w:rFonts w:hint="eastAsia" w:ascii="宋体" w:hAnsi="宋体" w:eastAsia="宋体" w:cs="宋体"/>
          <w:sz w:val="30"/>
          <w:szCs w:val="30"/>
        </w:rPr>
        <w:t>6.5.2 房地产经纪从业人员应提醒租赁双方清点房屋内物品，协助租赁双方交接，签订房屋交接书。</w:t>
      </w: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sz w:val="30"/>
          <w:szCs w:val="30"/>
        </w:rPr>
        <w:t>7</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线上经纪服务标准</w:t>
      </w:r>
    </w:p>
    <w:p>
      <w:pPr>
        <w:jc w:val="left"/>
        <w:rPr>
          <w:rFonts w:hint="eastAsia" w:ascii="宋体" w:hAnsi="宋体" w:eastAsia="宋体" w:cs="宋体"/>
          <w:sz w:val="30"/>
          <w:szCs w:val="30"/>
        </w:rPr>
      </w:pPr>
      <w:r>
        <w:rPr>
          <w:rFonts w:hint="eastAsia" w:ascii="宋体" w:hAnsi="宋体" w:eastAsia="宋体" w:cs="宋体"/>
          <w:sz w:val="30"/>
          <w:szCs w:val="30"/>
        </w:rPr>
        <w:t>7.</w:t>
      </w:r>
      <w:r>
        <w:rPr>
          <w:rFonts w:hint="eastAsia" w:ascii="宋体" w:hAnsi="宋体" w:eastAsia="宋体" w:cs="宋体"/>
          <w:sz w:val="30"/>
          <w:szCs w:val="30"/>
          <w:lang w:val="en-US" w:eastAsia="zh-CN"/>
        </w:rPr>
        <w:t>1</w:t>
      </w:r>
      <w:r>
        <w:rPr>
          <w:rFonts w:hint="eastAsia" w:ascii="宋体" w:hAnsi="宋体" w:eastAsia="宋体" w:cs="宋体"/>
          <w:sz w:val="30"/>
          <w:szCs w:val="30"/>
        </w:rPr>
        <w:t>.1 房地产经纪机构及从业人员开展线上经纪服务时应严格执行线下服务的相关规定和本标准的有关要求。</w:t>
      </w:r>
    </w:p>
    <w:p>
      <w:pPr>
        <w:jc w:val="left"/>
        <w:rPr>
          <w:rFonts w:hint="eastAsia" w:ascii="宋体" w:hAnsi="宋体" w:eastAsia="宋体" w:cs="宋体"/>
          <w:sz w:val="30"/>
          <w:szCs w:val="30"/>
        </w:rPr>
      </w:pPr>
      <w:r>
        <w:rPr>
          <w:rFonts w:hint="eastAsia" w:ascii="宋体" w:hAnsi="宋体" w:eastAsia="宋体" w:cs="宋体"/>
          <w:sz w:val="30"/>
          <w:szCs w:val="30"/>
        </w:rPr>
        <w:t>7.</w:t>
      </w:r>
      <w:r>
        <w:rPr>
          <w:rFonts w:hint="eastAsia" w:ascii="宋体" w:hAnsi="宋体" w:eastAsia="宋体" w:cs="宋体"/>
          <w:sz w:val="30"/>
          <w:szCs w:val="30"/>
          <w:lang w:val="en-US" w:eastAsia="zh-CN"/>
        </w:rPr>
        <w:t>1</w:t>
      </w:r>
      <w:r>
        <w:rPr>
          <w:rFonts w:hint="eastAsia" w:ascii="宋体" w:hAnsi="宋体" w:eastAsia="宋体" w:cs="宋体"/>
          <w:sz w:val="30"/>
          <w:szCs w:val="30"/>
        </w:rPr>
        <w:t>.2 房地产经纪</w:t>
      </w:r>
      <w:r>
        <w:rPr>
          <w:rFonts w:hint="eastAsia" w:ascii="宋体" w:hAnsi="宋体" w:eastAsia="宋体" w:cs="宋体"/>
          <w:sz w:val="30"/>
          <w:szCs w:val="30"/>
          <w:lang w:val="en-US" w:eastAsia="zh-CN"/>
        </w:rPr>
        <w:t>机构及</w:t>
      </w:r>
      <w:r>
        <w:rPr>
          <w:rFonts w:hint="eastAsia" w:ascii="宋体" w:hAnsi="宋体" w:eastAsia="宋体" w:cs="宋体"/>
          <w:sz w:val="30"/>
          <w:szCs w:val="30"/>
        </w:rPr>
        <w:t>从业人员通过网站、微信、直播</w:t>
      </w:r>
      <w:r>
        <w:rPr>
          <w:rFonts w:hint="eastAsia" w:ascii="宋体" w:hAnsi="宋体" w:eastAsia="宋体" w:cs="宋体"/>
          <w:sz w:val="30"/>
          <w:szCs w:val="30"/>
          <w:lang w:val="en-US" w:eastAsia="zh-CN"/>
        </w:rPr>
        <w:t>平台</w:t>
      </w:r>
      <w:r>
        <w:rPr>
          <w:rFonts w:hint="eastAsia" w:ascii="宋体" w:hAnsi="宋体" w:eastAsia="宋体" w:cs="宋体"/>
          <w:sz w:val="30"/>
          <w:szCs w:val="30"/>
        </w:rPr>
        <w:t>等各类线上渠道开展经纪业务时，经纪</w:t>
      </w:r>
      <w:r>
        <w:rPr>
          <w:rFonts w:hint="eastAsia" w:ascii="宋体" w:hAnsi="宋体" w:eastAsia="宋体" w:cs="宋体"/>
          <w:sz w:val="30"/>
          <w:szCs w:val="30"/>
          <w:lang w:val="en-US" w:eastAsia="zh-CN"/>
        </w:rPr>
        <w:t>机构应在主页展示企业名称、注册地址、联系方式等机构信息；从业人员</w:t>
      </w:r>
      <w:r>
        <w:rPr>
          <w:rFonts w:hint="eastAsia" w:ascii="宋体" w:hAnsi="宋体" w:eastAsia="宋体" w:cs="宋体"/>
          <w:sz w:val="30"/>
          <w:szCs w:val="30"/>
        </w:rPr>
        <w:t>应</w:t>
      </w:r>
      <w:r>
        <w:rPr>
          <w:rFonts w:hint="eastAsia" w:ascii="宋体" w:hAnsi="宋体" w:eastAsia="宋体" w:cs="宋体"/>
          <w:sz w:val="30"/>
          <w:szCs w:val="30"/>
          <w:lang w:val="en-US" w:eastAsia="zh-CN"/>
        </w:rPr>
        <w:t>在主页</w:t>
      </w:r>
      <w:r>
        <w:rPr>
          <w:rFonts w:hint="eastAsia" w:ascii="宋体" w:hAnsi="宋体" w:eastAsia="宋体" w:cs="宋体"/>
          <w:sz w:val="30"/>
          <w:szCs w:val="30"/>
        </w:rPr>
        <w:t>展示由行业统一制发的</w:t>
      </w:r>
      <w:r>
        <w:rPr>
          <w:rFonts w:hint="eastAsia" w:ascii="宋体" w:hAnsi="宋体" w:eastAsia="宋体" w:cs="宋体"/>
          <w:sz w:val="30"/>
          <w:szCs w:val="30"/>
          <w:lang w:val="en-US" w:eastAsia="zh-CN"/>
        </w:rPr>
        <w:t>信息卡</w:t>
      </w:r>
      <w:r>
        <w:rPr>
          <w:rFonts w:hint="eastAsia" w:ascii="宋体" w:hAnsi="宋体" w:eastAsia="宋体" w:cs="宋体"/>
          <w:sz w:val="30"/>
          <w:szCs w:val="30"/>
        </w:rPr>
        <w:t>，明示姓名、所属机构等从业信息。</w:t>
      </w:r>
    </w:p>
    <w:p>
      <w:pPr>
        <w:jc w:val="left"/>
        <w:rPr>
          <w:rFonts w:hint="eastAsia" w:ascii="宋体" w:hAnsi="宋体" w:eastAsia="宋体" w:cs="宋体"/>
          <w:sz w:val="30"/>
          <w:szCs w:val="30"/>
        </w:rPr>
      </w:pPr>
      <w:r>
        <w:rPr>
          <w:rFonts w:hint="eastAsia" w:ascii="宋体" w:hAnsi="宋体" w:eastAsia="宋体" w:cs="宋体"/>
          <w:sz w:val="30"/>
          <w:szCs w:val="30"/>
        </w:rPr>
        <w:t>7.</w:t>
      </w:r>
      <w:r>
        <w:rPr>
          <w:rFonts w:hint="eastAsia" w:ascii="宋体" w:hAnsi="宋体" w:eastAsia="宋体" w:cs="宋体"/>
          <w:sz w:val="30"/>
          <w:szCs w:val="30"/>
          <w:lang w:val="en-US" w:eastAsia="zh-CN"/>
        </w:rPr>
        <w:t>1</w:t>
      </w:r>
      <w:r>
        <w:rPr>
          <w:rFonts w:hint="eastAsia" w:ascii="宋体" w:hAnsi="宋体" w:eastAsia="宋体" w:cs="宋体"/>
          <w:sz w:val="30"/>
          <w:szCs w:val="30"/>
        </w:rPr>
        <w:t>.3 房地产经纪机构及从业人员通过各类线上渠道开展经纪业务时，不得利用非法手段获取房客源信息；不得利用刷单、炒信等流量造假方式虚构或篡改交易数据和用户评价。</w:t>
      </w:r>
    </w:p>
    <w:p>
      <w:pPr>
        <w:jc w:val="left"/>
        <w:rPr>
          <w:rFonts w:hint="eastAsia" w:ascii="宋体" w:hAnsi="宋体" w:eastAsia="宋体" w:cs="宋体"/>
          <w:sz w:val="30"/>
          <w:szCs w:val="30"/>
        </w:rPr>
      </w:pPr>
      <w:r>
        <w:rPr>
          <w:rFonts w:hint="eastAsia" w:ascii="宋体" w:hAnsi="宋体" w:eastAsia="宋体" w:cs="宋体"/>
          <w:sz w:val="30"/>
          <w:szCs w:val="30"/>
        </w:rPr>
        <w:t>7.</w:t>
      </w:r>
      <w:r>
        <w:rPr>
          <w:rFonts w:hint="eastAsia" w:ascii="宋体" w:hAnsi="宋体" w:eastAsia="宋体" w:cs="宋体"/>
          <w:sz w:val="30"/>
          <w:szCs w:val="30"/>
          <w:lang w:val="en-US" w:eastAsia="zh-CN"/>
        </w:rPr>
        <w:t>1</w:t>
      </w:r>
      <w:r>
        <w:rPr>
          <w:rFonts w:hint="eastAsia" w:ascii="宋体" w:hAnsi="宋体" w:eastAsia="宋体" w:cs="宋体"/>
          <w:sz w:val="30"/>
          <w:szCs w:val="30"/>
        </w:rPr>
        <w:t>.4 房地产经纪机构及从业人员通过各类线上渠道开展经纪业务时，应当严格遵守《中华人民共和国广告法》的各项规定，不得进行虚假或者引人误解的商业宣传，欺骗、误导消费者；不得散布谣言，扰乱房地产市场秩序。</w:t>
      </w:r>
    </w:p>
    <w:p>
      <w:pPr>
        <w:jc w:val="lef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7.</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.5 房地产经纪机构及从业人员通过各类线上渠道开展经纪业务时，不得存在违反社会主义核心价值观和</w:t>
      </w:r>
      <w:r>
        <w:rPr>
          <w:rFonts w:hint="eastAsia" w:ascii="宋体" w:hAnsi="宋体" w:eastAsia="宋体" w:cs="宋体"/>
          <w:color w:val="auto"/>
          <w:sz w:val="30"/>
          <w:szCs w:val="30"/>
          <w:lang w:val="en-US" w:eastAsia="zh-CN"/>
        </w:rPr>
        <w:t>行规行约</w:t>
      </w:r>
      <w:r>
        <w:rPr>
          <w:rFonts w:hint="eastAsia" w:ascii="宋体" w:hAnsi="宋体" w:eastAsia="宋体" w:cs="宋体"/>
          <w:color w:val="auto"/>
          <w:sz w:val="30"/>
          <w:szCs w:val="30"/>
        </w:rPr>
        <w:t>的行为，影响行业形象。如：a)</w:t>
      </w:r>
      <w:r>
        <w:rPr>
          <w:rFonts w:hint="eastAsia" w:ascii="宋体" w:hAnsi="宋体" w:eastAsia="宋体" w:cs="宋体"/>
          <w:color w:val="auto"/>
          <w:sz w:val="30"/>
          <w:szCs w:val="30"/>
          <w:lang w:val="en-US" w:eastAsia="zh-CN"/>
        </w:rPr>
        <w:t>臆测房地产政策走向和趋势，哄抬房价，</w:t>
      </w:r>
      <w:r>
        <w:rPr>
          <w:rFonts w:hint="eastAsia" w:ascii="宋体" w:hAnsi="宋体" w:eastAsia="宋体" w:cs="宋体"/>
          <w:color w:val="auto"/>
          <w:sz w:val="30"/>
          <w:szCs w:val="30"/>
        </w:rPr>
        <w:t>散布谣言，扰乱</w:t>
      </w:r>
      <w:r>
        <w:rPr>
          <w:rFonts w:hint="eastAsia" w:ascii="宋体" w:hAnsi="宋体" w:eastAsia="宋体" w:cs="宋体"/>
          <w:color w:val="auto"/>
          <w:sz w:val="30"/>
          <w:szCs w:val="30"/>
          <w:lang w:val="en-US" w:eastAsia="zh-CN"/>
        </w:rPr>
        <w:t>房地产市场</w:t>
      </w:r>
      <w:r>
        <w:rPr>
          <w:rFonts w:hint="eastAsia" w:ascii="宋体" w:hAnsi="宋体" w:eastAsia="宋体" w:cs="宋体"/>
          <w:color w:val="auto"/>
          <w:sz w:val="30"/>
          <w:szCs w:val="30"/>
        </w:rPr>
        <w:t>秩序</w:t>
      </w:r>
      <w:r>
        <w:rPr>
          <w:rFonts w:hint="eastAsia" w:ascii="宋体" w:hAnsi="宋体" w:eastAsia="宋体" w:cs="宋体"/>
          <w:color w:val="auto"/>
          <w:sz w:val="30"/>
          <w:szCs w:val="30"/>
          <w:lang w:val="en-US" w:eastAsia="zh-CN"/>
        </w:rPr>
        <w:t>；b)</w:t>
      </w:r>
      <w:r>
        <w:rPr>
          <w:rFonts w:hint="eastAsia" w:ascii="宋体" w:hAnsi="宋体" w:eastAsia="宋体" w:cs="宋体"/>
          <w:color w:val="auto"/>
          <w:sz w:val="30"/>
          <w:szCs w:val="30"/>
        </w:rPr>
        <w:t>升值或者投资回报的承诺；</w:t>
      </w:r>
      <w:r>
        <w:rPr>
          <w:rFonts w:hint="eastAsia" w:ascii="宋体" w:hAnsi="宋体" w:eastAsia="宋体" w:cs="宋体"/>
          <w:color w:val="auto"/>
          <w:sz w:val="30"/>
          <w:szCs w:val="30"/>
          <w:lang w:val="en-US" w:eastAsia="zh-CN"/>
        </w:rPr>
        <w:t>c)</w:t>
      </w:r>
      <w:r>
        <w:rPr>
          <w:rFonts w:hint="eastAsia" w:ascii="宋体" w:hAnsi="宋体" w:eastAsia="宋体" w:cs="宋体"/>
          <w:color w:val="auto"/>
          <w:sz w:val="30"/>
          <w:szCs w:val="30"/>
        </w:rPr>
        <w:t>以项目到达某一具体参照物的所需时间表示项目位置；</w:t>
      </w:r>
      <w:r>
        <w:rPr>
          <w:rFonts w:hint="eastAsia" w:ascii="宋体" w:hAnsi="宋体" w:eastAsia="宋体" w:cs="宋体"/>
          <w:color w:val="auto"/>
          <w:sz w:val="30"/>
          <w:szCs w:val="30"/>
          <w:lang w:val="en-US" w:eastAsia="zh-CN"/>
        </w:rPr>
        <w:t>d)</w:t>
      </w:r>
      <w:r>
        <w:rPr>
          <w:rFonts w:hint="eastAsia" w:ascii="宋体" w:hAnsi="宋体" w:eastAsia="宋体" w:cs="宋体"/>
          <w:color w:val="auto"/>
          <w:sz w:val="30"/>
          <w:szCs w:val="30"/>
        </w:rPr>
        <w:t>对规划或者建设中的交通、商业、文化教育设施以及其他市政条件作误导宣传</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e)发布</w:t>
      </w:r>
      <w:r>
        <w:rPr>
          <w:rFonts w:hint="eastAsia" w:ascii="宋体" w:hAnsi="宋体" w:eastAsia="宋体" w:cs="宋体"/>
          <w:color w:val="auto"/>
          <w:sz w:val="30"/>
          <w:szCs w:val="30"/>
        </w:rPr>
        <w:t>未经</w:t>
      </w:r>
      <w:r>
        <w:rPr>
          <w:rFonts w:hint="eastAsia" w:ascii="宋体" w:hAnsi="宋体" w:eastAsia="宋体" w:cs="宋体"/>
          <w:color w:val="auto"/>
          <w:sz w:val="30"/>
          <w:szCs w:val="30"/>
          <w:lang w:val="en-US" w:eastAsia="zh-CN"/>
        </w:rPr>
        <w:t>房源核验的</w:t>
      </w:r>
      <w:r>
        <w:rPr>
          <w:rFonts w:hint="eastAsia" w:ascii="宋体" w:hAnsi="宋体" w:eastAsia="宋体" w:cs="宋体"/>
          <w:color w:val="auto"/>
          <w:sz w:val="30"/>
          <w:szCs w:val="30"/>
        </w:rPr>
        <w:t>房源信息</w:t>
      </w:r>
      <w:r>
        <w:rPr>
          <w:rFonts w:hint="eastAsia" w:ascii="宋体" w:hAnsi="宋体" w:eastAsia="宋体" w:cs="宋体"/>
          <w:color w:val="auto"/>
          <w:sz w:val="30"/>
          <w:szCs w:val="30"/>
          <w:lang w:val="en-US" w:eastAsia="zh-CN"/>
        </w:rPr>
        <w:t>；f)</w:t>
      </w:r>
      <w:r>
        <w:rPr>
          <w:rFonts w:hint="eastAsia" w:ascii="宋体" w:hAnsi="宋体" w:eastAsia="宋体" w:cs="宋体"/>
          <w:color w:val="auto"/>
          <w:sz w:val="30"/>
          <w:szCs w:val="30"/>
        </w:rPr>
        <w:t>剽窃</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泄露</w:t>
      </w:r>
      <w:r>
        <w:rPr>
          <w:rFonts w:hint="eastAsia" w:ascii="宋体" w:hAnsi="宋体" w:eastAsia="宋体" w:cs="宋体"/>
          <w:color w:val="auto"/>
          <w:sz w:val="30"/>
          <w:szCs w:val="30"/>
        </w:rPr>
        <w:t>他人房源信息</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g)</w:t>
      </w:r>
      <w:r>
        <w:rPr>
          <w:rFonts w:hint="eastAsia" w:ascii="宋体" w:hAnsi="宋体" w:eastAsia="宋体" w:cs="宋体"/>
          <w:color w:val="auto"/>
          <w:sz w:val="30"/>
          <w:szCs w:val="30"/>
        </w:rPr>
        <w:t>违反国家有关价格管理的规定；</w:t>
      </w:r>
      <w:r>
        <w:rPr>
          <w:rFonts w:hint="eastAsia" w:ascii="宋体" w:hAnsi="宋体" w:eastAsia="宋体" w:cs="宋体"/>
          <w:color w:val="auto"/>
          <w:sz w:val="30"/>
          <w:szCs w:val="30"/>
          <w:lang w:val="en-US" w:eastAsia="zh-CN"/>
        </w:rPr>
        <w:t>h)</w:t>
      </w:r>
      <w:r>
        <w:rPr>
          <w:rFonts w:hint="eastAsia" w:ascii="宋体" w:hAnsi="宋体" w:eastAsia="宋体" w:cs="宋体"/>
          <w:color w:val="auto"/>
          <w:sz w:val="30"/>
          <w:szCs w:val="30"/>
        </w:rPr>
        <w:t>侮辱或者诽谤他人，侵害他人合法权益的</w:t>
      </w:r>
      <w:r>
        <w:rPr>
          <w:rFonts w:hint="eastAsia" w:ascii="宋体" w:hAnsi="宋体" w:eastAsia="宋体" w:cs="宋体"/>
          <w:color w:val="auto"/>
          <w:sz w:val="30"/>
          <w:szCs w:val="30"/>
          <w:lang w:val="en-US" w:eastAsia="zh-CN"/>
        </w:rPr>
        <w:t>；i)</w:t>
      </w:r>
      <w:r>
        <w:rPr>
          <w:rFonts w:hint="eastAsia" w:ascii="宋体" w:hAnsi="宋体" w:eastAsia="宋体" w:cs="宋体"/>
          <w:color w:val="auto"/>
          <w:sz w:val="30"/>
          <w:szCs w:val="30"/>
        </w:rPr>
        <w:t>带动用户低俗氛围，引导场内低俗互动</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j)</w:t>
      </w:r>
      <w:r>
        <w:rPr>
          <w:rFonts w:hint="eastAsia" w:ascii="宋体" w:hAnsi="宋体" w:eastAsia="宋体" w:cs="宋体"/>
          <w:color w:val="auto"/>
          <w:sz w:val="30"/>
          <w:szCs w:val="30"/>
        </w:rPr>
        <w:t>易导致他人模仿的危险动作；</w:t>
      </w:r>
      <w:r>
        <w:rPr>
          <w:rFonts w:hint="eastAsia" w:ascii="宋体" w:hAnsi="宋体" w:eastAsia="宋体" w:cs="宋体"/>
          <w:color w:val="auto"/>
          <w:sz w:val="30"/>
          <w:szCs w:val="30"/>
          <w:lang w:val="en-US" w:eastAsia="zh-CN"/>
        </w:rPr>
        <w:t>k）</w:t>
      </w:r>
      <w:r>
        <w:rPr>
          <w:rFonts w:hint="eastAsia" w:ascii="宋体" w:hAnsi="宋体" w:eastAsia="宋体" w:cs="宋体"/>
          <w:color w:val="auto"/>
          <w:sz w:val="30"/>
          <w:szCs w:val="30"/>
        </w:rPr>
        <w:t>其他</w:t>
      </w:r>
      <w:r>
        <w:rPr>
          <w:rFonts w:hint="eastAsia" w:ascii="宋体" w:hAnsi="宋体" w:eastAsia="宋体" w:cs="宋体"/>
          <w:color w:val="auto"/>
          <w:sz w:val="30"/>
          <w:szCs w:val="30"/>
          <w:lang w:val="en-US" w:eastAsia="zh-CN"/>
        </w:rPr>
        <w:t>不良</w:t>
      </w:r>
      <w:r>
        <w:rPr>
          <w:rFonts w:hint="eastAsia" w:ascii="宋体" w:hAnsi="宋体" w:eastAsia="宋体" w:cs="宋体"/>
          <w:color w:val="auto"/>
          <w:sz w:val="30"/>
          <w:szCs w:val="30"/>
        </w:rPr>
        <w:t>内容</w:t>
      </w:r>
      <w:r>
        <w:rPr>
          <w:rFonts w:hint="eastAsia" w:ascii="宋体" w:hAnsi="宋体" w:eastAsia="宋体" w:cs="宋体"/>
          <w:color w:val="auto"/>
          <w:sz w:val="30"/>
          <w:szCs w:val="30"/>
          <w:lang w:eastAsia="zh-CN"/>
        </w:rPr>
        <w:t>。</w:t>
      </w:r>
    </w:p>
    <w:p>
      <w:pPr>
        <w:jc w:val="left"/>
        <w:rPr>
          <w:rFonts w:hint="eastAsia" w:ascii="宋体" w:hAnsi="宋体" w:eastAsia="宋体" w:cs="宋体"/>
          <w:sz w:val="30"/>
          <w:szCs w:val="30"/>
        </w:rPr>
      </w:pPr>
    </w:p>
    <w:p>
      <w:pPr>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诚信档案管理标准</w:t>
      </w:r>
    </w:p>
    <w:p>
      <w:pPr>
        <w:jc w:val="left"/>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lang w:val="en-US" w:eastAsia="zh-CN"/>
        </w:rPr>
        <w:t>1</w:t>
      </w:r>
      <w:r>
        <w:rPr>
          <w:rFonts w:hint="eastAsia" w:ascii="宋体" w:hAnsi="宋体" w:eastAsia="宋体" w:cs="宋体"/>
          <w:sz w:val="30"/>
          <w:szCs w:val="30"/>
        </w:rPr>
        <w:t>.1 房地产经纪机构及经纪从业人员诚信档案的来源由公检法机关的处理结果、行业主管部门的信用记录、行业组织的自律信息和消费者的信用评价共同组成。</w:t>
      </w:r>
    </w:p>
    <w:p>
      <w:pPr>
        <w:jc w:val="left"/>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lang w:val="en-US" w:eastAsia="zh-CN"/>
        </w:rPr>
        <w:t>1</w:t>
      </w:r>
      <w:r>
        <w:rPr>
          <w:rFonts w:hint="eastAsia" w:ascii="宋体" w:hAnsi="宋体" w:eastAsia="宋体" w:cs="宋体"/>
          <w:sz w:val="30"/>
          <w:szCs w:val="30"/>
        </w:rPr>
        <w:t>.2 房地产经纪机构及从业人员诚信档案</w:t>
      </w:r>
      <w:r>
        <w:rPr>
          <w:rFonts w:hint="eastAsia" w:ascii="宋体" w:hAnsi="宋体" w:eastAsia="宋体" w:cs="宋体"/>
          <w:sz w:val="30"/>
          <w:szCs w:val="30"/>
          <w:lang w:val="en-US" w:eastAsia="zh-CN"/>
        </w:rPr>
        <w:t>的对象</w:t>
      </w:r>
      <w:r>
        <w:rPr>
          <w:rFonts w:hint="eastAsia" w:ascii="宋体" w:hAnsi="宋体" w:eastAsia="宋体" w:cs="宋体"/>
          <w:sz w:val="30"/>
          <w:szCs w:val="30"/>
        </w:rPr>
        <w:t>由良好行为和不良行为等共同组成。</w:t>
      </w:r>
    </w:p>
    <w:p>
      <w:pPr>
        <w:jc w:val="left"/>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lang w:val="en-US" w:eastAsia="zh-CN"/>
        </w:rPr>
        <w:t>1</w:t>
      </w:r>
      <w:r>
        <w:rPr>
          <w:rFonts w:hint="eastAsia" w:ascii="宋体" w:hAnsi="宋体" w:eastAsia="宋体" w:cs="宋体"/>
          <w:sz w:val="30"/>
          <w:szCs w:val="30"/>
        </w:rPr>
        <w:t>.3 房地产经纪机构及从业人员诚信档案为行业主管部门的信用监管提供依据，为行业的良性发展提供助力，为消费者选择优质服务提供参考。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3BEA"/>
    <w:rsid w:val="03CC52D4"/>
    <w:rsid w:val="047C5EBC"/>
    <w:rsid w:val="062E4D31"/>
    <w:rsid w:val="089239B3"/>
    <w:rsid w:val="09F109E6"/>
    <w:rsid w:val="0C0A3BEA"/>
    <w:rsid w:val="0CB375A9"/>
    <w:rsid w:val="0EC87EAB"/>
    <w:rsid w:val="11620DEF"/>
    <w:rsid w:val="11934B1C"/>
    <w:rsid w:val="12B16244"/>
    <w:rsid w:val="13B0015F"/>
    <w:rsid w:val="14AE54B1"/>
    <w:rsid w:val="15146196"/>
    <w:rsid w:val="165231E1"/>
    <w:rsid w:val="1690401B"/>
    <w:rsid w:val="17651109"/>
    <w:rsid w:val="192E1BB0"/>
    <w:rsid w:val="1B576AE0"/>
    <w:rsid w:val="1C6C595A"/>
    <w:rsid w:val="1F5479FE"/>
    <w:rsid w:val="26141443"/>
    <w:rsid w:val="264A70E0"/>
    <w:rsid w:val="26B16142"/>
    <w:rsid w:val="29CF54C5"/>
    <w:rsid w:val="2B636094"/>
    <w:rsid w:val="2B6C72CD"/>
    <w:rsid w:val="2E604105"/>
    <w:rsid w:val="2F523877"/>
    <w:rsid w:val="2F876550"/>
    <w:rsid w:val="300E1F89"/>
    <w:rsid w:val="34AE14CE"/>
    <w:rsid w:val="3A7F737A"/>
    <w:rsid w:val="3AB14207"/>
    <w:rsid w:val="3B484B89"/>
    <w:rsid w:val="3C610D21"/>
    <w:rsid w:val="3E564D8A"/>
    <w:rsid w:val="3ED73CDA"/>
    <w:rsid w:val="3FBC7036"/>
    <w:rsid w:val="402F1652"/>
    <w:rsid w:val="403279E3"/>
    <w:rsid w:val="40E13558"/>
    <w:rsid w:val="42537CCB"/>
    <w:rsid w:val="46B620DD"/>
    <w:rsid w:val="48400B9B"/>
    <w:rsid w:val="48E74851"/>
    <w:rsid w:val="4B21598D"/>
    <w:rsid w:val="4C9B125B"/>
    <w:rsid w:val="4CA300EE"/>
    <w:rsid w:val="500A66E0"/>
    <w:rsid w:val="520213ED"/>
    <w:rsid w:val="523574D6"/>
    <w:rsid w:val="543F01AA"/>
    <w:rsid w:val="55AA2FED"/>
    <w:rsid w:val="56A52FB7"/>
    <w:rsid w:val="58127291"/>
    <w:rsid w:val="58D07F7B"/>
    <w:rsid w:val="59537D54"/>
    <w:rsid w:val="59746D58"/>
    <w:rsid w:val="59B0483F"/>
    <w:rsid w:val="5A314524"/>
    <w:rsid w:val="5BC42856"/>
    <w:rsid w:val="5D551AB9"/>
    <w:rsid w:val="5DAB1C9D"/>
    <w:rsid w:val="5DED0AD8"/>
    <w:rsid w:val="5EE75B01"/>
    <w:rsid w:val="63B921FE"/>
    <w:rsid w:val="63DA6142"/>
    <w:rsid w:val="64E72BCC"/>
    <w:rsid w:val="6536688A"/>
    <w:rsid w:val="6A6E1DB7"/>
    <w:rsid w:val="6A8A124B"/>
    <w:rsid w:val="6B0A7356"/>
    <w:rsid w:val="6FD9398C"/>
    <w:rsid w:val="6FF714EC"/>
    <w:rsid w:val="70304BA4"/>
    <w:rsid w:val="716B193C"/>
    <w:rsid w:val="75E902F2"/>
    <w:rsid w:val="764D0E8D"/>
    <w:rsid w:val="777714AD"/>
    <w:rsid w:val="77787006"/>
    <w:rsid w:val="79DA6FC5"/>
    <w:rsid w:val="7A1819D6"/>
    <w:rsid w:val="7BC41062"/>
    <w:rsid w:val="7BF530FC"/>
    <w:rsid w:val="7C475202"/>
    <w:rsid w:val="7DD163B9"/>
    <w:rsid w:val="7FF1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
    <w:name w:val="其他标准标志"/>
    <w:basedOn w:val="11"/>
    <w:qFormat/>
    <w:uiPriority w:val="0"/>
    <w:pPr>
      <w:framePr w:w="6101" w:vAnchor="page" w:hAnchor="page" w:x="4673" w:y="942"/>
    </w:pPr>
    <w:rPr>
      <w:w w:val="130"/>
    </w:rPr>
  </w:style>
  <w:style w:type="paragraph" w:customStyle="1" w:styleId="1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封面一致性程度标识"/>
    <w:basedOn w:val="17"/>
    <w:qFormat/>
    <w:uiPriority w:val="0"/>
    <w:pPr>
      <w:spacing w:before="440"/>
    </w:pPr>
    <w:rPr>
      <w:rFonts w:ascii="宋体" w:eastAsia="宋体"/>
    </w:rPr>
  </w:style>
  <w:style w:type="paragraph" w:customStyle="1" w:styleId="17">
    <w:name w:val="封面标准英文名称"/>
    <w:basedOn w:val="15"/>
    <w:qFormat/>
    <w:uiPriority w:val="0"/>
    <w:pPr>
      <w:spacing w:before="370" w:line="400" w:lineRule="exact"/>
    </w:pPr>
    <w:rPr>
      <w:rFonts w:ascii="Times New Roman"/>
      <w:sz w:val="28"/>
      <w:szCs w:val="28"/>
    </w:rPr>
  </w:style>
  <w:style w:type="paragraph" w:customStyle="1" w:styleId="18">
    <w:name w:val="封面标准文稿类别"/>
    <w:basedOn w:val="16"/>
    <w:qFormat/>
    <w:uiPriority w:val="0"/>
    <w:pPr>
      <w:spacing w:after="160" w:line="240" w:lineRule="auto"/>
    </w:pPr>
    <w:rPr>
      <w:sz w:val="24"/>
    </w:rPr>
  </w:style>
  <w:style w:type="paragraph" w:customStyle="1" w:styleId="19">
    <w:name w:val="封面标准文稿编辑信息"/>
    <w:basedOn w:val="18"/>
    <w:qFormat/>
    <w:uiPriority w:val="0"/>
    <w:pPr>
      <w:spacing w:before="180" w:line="180" w:lineRule="exact"/>
    </w:pPr>
    <w:rPr>
      <w:sz w:val="21"/>
    </w:rPr>
  </w:style>
  <w:style w:type="paragraph" w:customStyle="1" w:styleId="20">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21">
    <w:name w:val="其他实施日期"/>
    <w:basedOn w:val="22"/>
    <w:qFormat/>
    <w:uiPriority w:val="0"/>
  </w:style>
  <w:style w:type="paragraph" w:customStyle="1" w:styleId="22">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23">
    <w:name w:val="其他发布部门"/>
    <w:basedOn w:val="24"/>
    <w:qFormat/>
    <w:uiPriority w:val="0"/>
    <w:pPr>
      <w:framePr w:y="15310"/>
      <w:spacing w:line="0" w:lineRule="atLeast"/>
    </w:pPr>
    <w:rPr>
      <w:rFonts w:ascii="黑体" w:eastAsia="黑体"/>
      <w:b w:val="0"/>
    </w:rPr>
  </w:style>
  <w:style w:type="paragraph" w:customStyle="1" w:styleId="2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发布"/>
    <w:qFormat/>
    <w:uiPriority w:val="0"/>
    <w:rPr>
      <w:rFonts w:ascii="黑体" w:eastAsia="黑体"/>
      <w:spacing w:val="85"/>
      <w:w w:val="100"/>
      <w:position w:val="3"/>
      <w:sz w:val="28"/>
      <w:szCs w:val="28"/>
    </w:rPr>
  </w:style>
  <w:style w:type="paragraph" w:customStyle="1" w:styleId="2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2021-05-06T07:22:00Z</dcterms:created>
  <dc:creator>咖喱.L</dc:creator>
  <cp:lastModifiedBy>杭房中协</cp:lastModifiedBy>
  <cp:lastPrinted>2021-10-09T03:38:00Z</cp:lastPrinted>
  <dcterms:modified xsi:type="dcterms:W3CDTF">2021-11-03T05:41:29Z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69C40EA849B2476ABC423AC88A4D64E5</vt:lpwstr>
  </property>
</Properties>
</file>